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C9EDB" w14:textId="0C84BE3E" w:rsidR="0008215B" w:rsidRPr="00181750" w:rsidRDefault="0008215B" w:rsidP="00181750">
      <w:pPr>
        <w:jc w:val="center"/>
        <w:rPr>
          <w:rFonts w:cstheme="minorHAnsi"/>
          <w:b/>
          <w:bCs/>
        </w:rPr>
      </w:pPr>
      <w:bookmarkStart w:id="0" w:name="_GoBack"/>
      <w:bookmarkEnd w:id="0"/>
      <w:r w:rsidRPr="009F2079">
        <w:rPr>
          <w:rFonts w:cstheme="minorHAnsi"/>
          <w:b/>
          <w:bCs/>
        </w:rPr>
        <w:t xml:space="preserve">FREE OR LOW-COST </w:t>
      </w:r>
      <w:r w:rsidR="00733879" w:rsidRPr="009F2079">
        <w:rPr>
          <w:rFonts w:cstheme="minorHAnsi"/>
          <w:b/>
          <w:bCs/>
        </w:rPr>
        <w:t xml:space="preserve">INTERNET SERVICE AND OTHER RELATED </w:t>
      </w:r>
      <w:r w:rsidR="00CA087B" w:rsidRPr="009F2079">
        <w:rPr>
          <w:rFonts w:cstheme="minorHAnsi"/>
          <w:b/>
          <w:bCs/>
        </w:rPr>
        <w:t xml:space="preserve">RESOURCES </w:t>
      </w:r>
      <w:r w:rsidR="0076598D">
        <w:rPr>
          <w:rFonts w:cstheme="minorHAnsi"/>
          <w:b/>
          <w:bCs/>
        </w:rPr>
        <w:t>(DEVICES AND CONTENT)</w:t>
      </w:r>
      <w:r w:rsidR="00181750">
        <w:rPr>
          <w:rFonts w:cstheme="minorHAnsi"/>
          <w:b/>
          <w:bCs/>
        </w:rPr>
        <w:t xml:space="preserve"> THAT CAN </w:t>
      </w:r>
      <w:r w:rsidR="00CA087B" w:rsidRPr="009F2079">
        <w:rPr>
          <w:rFonts w:cstheme="minorHAnsi"/>
          <w:b/>
          <w:bCs/>
        </w:rPr>
        <w:t xml:space="preserve">ASSIST </w:t>
      </w:r>
      <w:r w:rsidRPr="009F2079">
        <w:rPr>
          <w:rFonts w:cstheme="minorHAnsi"/>
          <w:b/>
          <w:bCs/>
        </w:rPr>
        <w:t xml:space="preserve">HUD-ASSISTED RESIDENTS </w:t>
      </w:r>
      <w:r w:rsidR="004778EC" w:rsidRPr="009F2079">
        <w:rPr>
          <w:rFonts w:cstheme="minorHAnsi"/>
          <w:b/>
          <w:bCs/>
        </w:rPr>
        <w:t>DURING THE COVID-19 CRISIS</w:t>
      </w:r>
      <w:r w:rsidR="009C2C2D">
        <w:rPr>
          <w:rFonts w:cstheme="minorHAnsi"/>
          <w:b/>
          <w:bCs/>
        </w:rPr>
        <w:t>*</w:t>
      </w:r>
    </w:p>
    <w:p w14:paraId="57A54379" w14:textId="78EDDAD6" w:rsidR="00093A68" w:rsidRPr="009F2079" w:rsidRDefault="0008215B" w:rsidP="0008215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9F2079">
        <w:rPr>
          <w:rFonts w:asciiTheme="minorHAnsi" w:hAnsiTheme="minorHAnsi" w:cstheme="minorHAnsi"/>
          <w:b/>
          <w:bCs/>
        </w:rPr>
        <w:t>National Locator Tool for</w:t>
      </w:r>
      <w:r w:rsidRPr="009F2079">
        <w:rPr>
          <w:rFonts w:asciiTheme="minorHAnsi" w:hAnsiTheme="minorHAnsi" w:cstheme="minorHAnsi"/>
        </w:rPr>
        <w:t xml:space="preserve"> </w:t>
      </w:r>
      <w:r w:rsidR="00760A0B" w:rsidRPr="009F2079">
        <w:rPr>
          <w:rFonts w:asciiTheme="minorHAnsi" w:hAnsiTheme="minorHAnsi" w:cstheme="minorHAnsi"/>
          <w:b/>
          <w:bCs/>
        </w:rPr>
        <w:t xml:space="preserve">Low-Cost </w:t>
      </w:r>
      <w:r w:rsidR="00093A68" w:rsidRPr="009F2079">
        <w:rPr>
          <w:rFonts w:asciiTheme="minorHAnsi" w:hAnsiTheme="minorHAnsi" w:cstheme="minorHAnsi"/>
          <w:b/>
          <w:bCs/>
        </w:rPr>
        <w:t xml:space="preserve">Internet Service </w:t>
      </w:r>
      <w:r w:rsidR="00760A0B" w:rsidRPr="009F2079">
        <w:rPr>
          <w:rFonts w:asciiTheme="minorHAnsi" w:hAnsiTheme="minorHAnsi" w:cstheme="minorHAnsi"/>
          <w:b/>
          <w:bCs/>
        </w:rPr>
        <w:t>Offers</w:t>
      </w:r>
      <w:r w:rsidRPr="009F2079">
        <w:rPr>
          <w:rFonts w:asciiTheme="minorHAnsi" w:hAnsiTheme="minorHAnsi" w:cstheme="minorHAnsi"/>
          <w:b/>
          <w:bCs/>
        </w:rPr>
        <w:t>:</w:t>
      </w:r>
      <w:r w:rsidR="00093A68" w:rsidRPr="009F2079">
        <w:rPr>
          <w:rFonts w:asciiTheme="minorHAnsi" w:hAnsiTheme="minorHAnsi" w:cstheme="minorHAnsi"/>
        </w:rPr>
        <w:t xml:space="preserve">  </w:t>
      </w:r>
      <w:hyperlink r:id="rId10" w:history="1">
        <w:r w:rsidR="00A612FC" w:rsidRPr="007827D2">
          <w:rPr>
            <w:rStyle w:val="Hyperlink"/>
            <w:rFonts w:asciiTheme="minorHAnsi" w:hAnsiTheme="minorHAnsi" w:cstheme="minorHAnsi"/>
            <w:b/>
            <w:bCs/>
          </w:rPr>
          <w:t>www.everyoneon.org/find-offers</w:t>
        </w:r>
      </w:hyperlink>
      <w:r w:rsidR="00A612FC">
        <w:rPr>
          <w:rFonts w:asciiTheme="minorHAnsi" w:hAnsiTheme="minorHAnsi" w:cstheme="minorHAnsi"/>
          <w:b/>
          <w:bCs/>
        </w:rPr>
        <w:t>.</w:t>
      </w:r>
    </w:p>
    <w:p w14:paraId="2ABDC7FF" w14:textId="22DF0258" w:rsidR="00CA087B" w:rsidRPr="009F2079" w:rsidRDefault="0008215B" w:rsidP="00CA087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9F2079">
        <w:rPr>
          <w:rFonts w:asciiTheme="minorHAnsi" w:hAnsiTheme="minorHAnsi" w:cstheme="minorHAnsi"/>
        </w:rPr>
        <w:t>Provided by HUD’s</w:t>
      </w:r>
      <w:r w:rsidR="000A7F7E">
        <w:rPr>
          <w:rFonts w:asciiTheme="minorHAnsi" w:hAnsiTheme="minorHAnsi" w:cstheme="minorHAnsi"/>
        </w:rPr>
        <w:t xml:space="preserve"> nonprofit</w:t>
      </w:r>
      <w:r w:rsidRPr="009F2079">
        <w:rPr>
          <w:rFonts w:asciiTheme="minorHAnsi" w:hAnsiTheme="minorHAnsi" w:cstheme="minorHAnsi"/>
        </w:rPr>
        <w:t xml:space="preserve"> partner, </w:t>
      </w:r>
      <w:hyperlink r:id="rId11" w:history="1">
        <w:r w:rsidRPr="00A612FC">
          <w:rPr>
            <w:rStyle w:val="Hyperlink"/>
            <w:rFonts w:asciiTheme="minorHAnsi" w:hAnsiTheme="minorHAnsi" w:cstheme="minorHAnsi"/>
            <w:b/>
            <w:bCs/>
          </w:rPr>
          <w:t>EveryoneOn</w:t>
        </w:r>
      </w:hyperlink>
      <w:r w:rsidR="00A612FC">
        <w:rPr>
          <w:rFonts w:asciiTheme="minorHAnsi" w:hAnsiTheme="minorHAnsi" w:cstheme="minorHAnsi"/>
        </w:rPr>
        <w:t>,</w:t>
      </w:r>
      <w:r w:rsidR="000A7F7E">
        <w:rPr>
          <w:rFonts w:asciiTheme="minorHAnsi" w:hAnsiTheme="minorHAnsi" w:cstheme="minorHAnsi"/>
        </w:rPr>
        <w:t xml:space="preserve"> the locator is easy to use</w:t>
      </w:r>
      <w:r w:rsidRPr="009F2079">
        <w:rPr>
          <w:rFonts w:asciiTheme="minorHAnsi" w:hAnsiTheme="minorHAnsi" w:cstheme="minorHAnsi"/>
        </w:rPr>
        <w:t xml:space="preserve">.  </w:t>
      </w:r>
      <w:r w:rsidR="00093A68" w:rsidRPr="009F2079">
        <w:rPr>
          <w:rFonts w:asciiTheme="minorHAnsi" w:hAnsiTheme="minorHAnsi" w:cstheme="minorHAnsi"/>
        </w:rPr>
        <w:t xml:space="preserve">Users </w:t>
      </w:r>
      <w:r w:rsidR="00F72DC8">
        <w:rPr>
          <w:rFonts w:asciiTheme="minorHAnsi" w:hAnsiTheme="minorHAnsi" w:cstheme="minorHAnsi"/>
        </w:rPr>
        <w:t xml:space="preserve">simply </w:t>
      </w:r>
      <w:r w:rsidR="00093A68" w:rsidRPr="009F2079">
        <w:rPr>
          <w:rFonts w:asciiTheme="minorHAnsi" w:hAnsiTheme="minorHAnsi" w:cstheme="minorHAnsi"/>
        </w:rPr>
        <w:t>type in their zip codes and answer a few questions to determine eligibility for low-cost offers by the major I</w:t>
      </w:r>
      <w:r w:rsidR="00B2595E" w:rsidRPr="009F2079">
        <w:rPr>
          <w:rFonts w:asciiTheme="minorHAnsi" w:hAnsiTheme="minorHAnsi" w:cstheme="minorHAnsi"/>
        </w:rPr>
        <w:t>nternet Service Providers (I</w:t>
      </w:r>
      <w:r w:rsidR="00093A68" w:rsidRPr="009F2079">
        <w:rPr>
          <w:rFonts w:asciiTheme="minorHAnsi" w:hAnsiTheme="minorHAnsi" w:cstheme="minorHAnsi"/>
        </w:rPr>
        <w:t>SPs</w:t>
      </w:r>
      <w:r w:rsidR="00B2595E" w:rsidRPr="009F2079">
        <w:rPr>
          <w:rFonts w:asciiTheme="minorHAnsi" w:hAnsiTheme="minorHAnsi" w:cstheme="minorHAnsi"/>
        </w:rPr>
        <w:t>)</w:t>
      </w:r>
      <w:r w:rsidR="00093A68" w:rsidRPr="009F2079">
        <w:rPr>
          <w:rFonts w:asciiTheme="minorHAnsi" w:hAnsiTheme="minorHAnsi" w:cstheme="minorHAnsi"/>
        </w:rPr>
        <w:t xml:space="preserve">.  </w:t>
      </w:r>
    </w:p>
    <w:p w14:paraId="5C80FBBA" w14:textId="715DB657" w:rsidR="00A733CA" w:rsidRPr="009F2079" w:rsidRDefault="00093A68" w:rsidP="00CA087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9F2079">
        <w:rPr>
          <w:rFonts w:asciiTheme="minorHAnsi" w:hAnsiTheme="minorHAnsi" w:cstheme="minorHAnsi"/>
        </w:rPr>
        <w:t xml:space="preserve">The </w:t>
      </w:r>
      <w:r w:rsidR="00CC3556" w:rsidRPr="009F2079">
        <w:rPr>
          <w:rFonts w:asciiTheme="minorHAnsi" w:hAnsiTheme="minorHAnsi" w:cstheme="minorHAnsi"/>
        </w:rPr>
        <w:t xml:space="preserve">site has been updated to reflect new </w:t>
      </w:r>
      <w:r w:rsidR="00D5775A" w:rsidRPr="009F2079">
        <w:rPr>
          <w:rFonts w:asciiTheme="minorHAnsi" w:hAnsiTheme="minorHAnsi" w:cstheme="minorHAnsi"/>
        </w:rPr>
        <w:t xml:space="preserve">offers many ISPs have made to </w:t>
      </w:r>
      <w:r w:rsidR="00131984" w:rsidRPr="009F2079">
        <w:rPr>
          <w:rFonts w:asciiTheme="minorHAnsi" w:hAnsiTheme="minorHAnsi" w:cstheme="minorHAnsi"/>
        </w:rPr>
        <w:t xml:space="preserve">help ensure connectivity </w:t>
      </w:r>
      <w:r w:rsidR="00D82E37" w:rsidRPr="009F2079">
        <w:rPr>
          <w:rFonts w:asciiTheme="minorHAnsi" w:hAnsiTheme="minorHAnsi" w:cstheme="minorHAnsi"/>
        </w:rPr>
        <w:t xml:space="preserve">for low-income Americans </w:t>
      </w:r>
      <w:r w:rsidR="00131984" w:rsidRPr="009F2079">
        <w:rPr>
          <w:rFonts w:asciiTheme="minorHAnsi" w:hAnsiTheme="minorHAnsi" w:cstheme="minorHAnsi"/>
        </w:rPr>
        <w:t xml:space="preserve">during the COVID-19 outbreak.  </w:t>
      </w:r>
      <w:r w:rsidRPr="009F2079">
        <w:rPr>
          <w:rFonts w:asciiTheme="minorHAnsi" w:hAnsiTheme="minorHAnsi" w:cstheme="minorHAnsi"/>
        </w:rPr>
        <w:t xml:space="preserve"> </w:t>
      </w:r>
    </w:p>
    <w:p w14:paraId="4C29C9E4" w14:textId="27E9DEBE" w:rsidR="00D51CC5" w:rsidRPr="009F2079" w:rsidRDefault="006D318C" w:rsidP="00D51CC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9F2079">
        <w:rPr>
          <w:rFonts w:asciiTheme="minorHAnsi" w:hAnsiTheme="minorHAnsi" w:cstheme="minorHAnsi"/>
          <w:b/>
          <w:bCs/>
        </w:rPr>
        <w:t xml:space="preserve">COVID-19 </w:t>
      </w:r>
      <w:r w:rsidR="00541BAA" w:rsidRPr="009F2079">
        <w:rPr>
          <w:rFonts w:asciiTheme="minorHAnsi" w:hAnsiTheme="minorHAnsi" w:cstheme="minorHAnsi"/>
          <w:b/>
          <w:bCs/>
        </w:rPr>
        <w:t xml:space="preserve">Updates to </w:t>
      </w:r>
      <w:r w:rsidR="00D82E37" w:rsidRPr="009F2079">
        <w:rPr>
          <w:rFonts w:asciiTheme="minorHAnsi" w:hAnsiTheme="minorHAnsi" w:cstheme="minorHAnsi"/>
          <w:b/>
          <w:bCs/>
        </w:rPr>
        <w:t xml:space="preserve">Specific </w:t>
      </w:r>
      <w:r w:rsidR="0011227F" w:rsidRPr="009F2079">
        <w:rPr>
          <w:rFonts w:asciiTheme="minorHAnsi" w:hAnsiTheme="minorHAnsi" w:cstheme="minorHAnsi"/>
          <w:b/>
          <w:bCs/>
        </w:rPr>
        <w:t xml:space="preserve">Low-Cost </w:t>
      </w:r>
      <w:r w:rsidR="000672A2" w:rsidRPr="009F2079">
        <w:rPr>
          <w:rFonts w:asciiTheme="minorHAnsi" w:hAnsiTheme="minorHAnsi" w:cstheme="minorHAnsi"/>
          <w:b/>
          <w:bCs/>
        </w:rPr>
        <w:t>Internet Service Offers</w:t>
      </w:r>
      <w:r w:rsidR="000672A2" w:rsidRPr="009F2079">
        <w:rPr>
          <w:rFonts w:asciiTheme="minorHAnsi" w:hAnsiTheme="minorHAnsi" w:cstheme="minorHAnsi"/>
        </w:rPr>
        <w:t xml:space="preserve">.  </w:t>
      </w:r>
      <w:r w:rsidR="00F630B5" w:rsidRPr="009F2079">
        <w:rPr>
          <w:rFonts w:asciiTheme="minorHAnsi" w:hAnsiTheme="minorHAnsi" w:cstheme="minorHAnsi"/>
        </w:rPr>
        <w:t xml:space="preserve">Featured below </w:t>
      </w:r>
      <w:r w:rsidR="00821997">
        <w:rPr>
          <w:rFonts w:asciiTheme="minorHAnsi" w:hAnsiTheme="minorHAnsi" w:cstheme="minorHAnsi"/>
        </w:rPr>
        <w:t xml:space="preserve">is a list of </w:t>
      </w:r>
      <w:r w:rsidR="00261F70">
        <w:rPr>
          <w:rFonts w:asciiTheme="minorHAnsi" w:hAnsiTheme="minorHAnsi" w:cstheme="minorHAnsi"/>
        </w:rPr>
        <w:t>the major ISPs, their low-cost offers, and specific updates</w:t>
      </w:r>
      <w:r w:rsidR="004010E8">
        <w:rPr>
          <w:rFonts w:asciiTheme="minorHAnsi" w:hAnsiTheme="minorHAnsi" w:cstheme="minorHAnsi"/>
        </w:rPr>
        <w:t xml:space="preserve"> to their </w:t>
      </w:r>
      <w:r w:rsidR="00CD2582">
        <w:rPr>
          <w:rFonts w:asciiTheme="minorHAnsi" w:hAnsiTheme="minorHAnsi" w:cstheme="minorHAnsi"/>
        </w:rPr>
        <w:t>offers</w:t>
      </w:r>
      <w:r w:rsidR="00EA4491">
        <w:rPr>
          <w:rFonts w:asciiTheme="minorHAnsi" w:hAnsiTheme="minorHAnsi" w:cstheme="minorHAnsi"/>
        </w:rPr>
        <w:t xml:space="preserve"> made </w:t>
      </w:r>
      <w:r w:rsidR="004010E8">
        <w:rPr>
          <w:rFonts w:asciiTheme="minorHAnsi" w:hAnsiTheme="minorHAnsi" w:cstheme="minorHAnsi"/>
        </w:rPr>
        <w:t>in response to the Federal Communication Commission’s “Keep Americans Connected” pledge</w:t>
      </w:r>
      <w:r w:rsidR="00CD2582">
        <w:rPr>
          <w:rFonts w:asciiTheme="minorHAnsi" w:hAnsiTheme="minorHAnsi" w:cstheme="minorHAnsi"/>
        </w:rPr>
        <w:t xml:space="preserve"> which was</w:t>
      </w:r>
      <w:r w:rsidR="004010E8">
        <w:rPr>
          <w:rFonts w:asciiTheme="minorHAnsi" w:hAnsiTheme="minorHAnsi" w:cstheme="minorHAnsi"/>
        </w:rPr>
        <w:t xml:space="preserve"> </w:t>
      </w:r>
      <w:r w:rsidR="00F82B5F">
        <w:rPr>
          <w:rFonts w:asciiTheme="minorHAnsi" w:hAnsiTheme="minorHAnsi" w:cstheme="minorHAnsi"/>
        </w:rPr>
        <w:t xml:space="preserve">designed to help </w:t>
      </w:r>
      <w:r w:rsidR="00CD2582">
        <w:rPr>
          <w:rFonts w:asciiTheme="minorHAnsi" w:hAnsiTheme="minorHAnsi" w:cstheme="minorHAnsi"/>
        </w:rPr>
        <w:t xml:space="preserve">all Americans stay connected to the Internet </w:t>
      </w:r>
      <w:r w:rsidR="00F82B5F">
        <w:rPr>
          <w:rFonts w:asciiTheme="minorHAnsi" w:hAnsiTheme="minorHAnsi" w:cstheme="minorHAnsi"/>
        </w:rPr>
        <w:t xml:space="preserve">during the COVID-19 crisis. </w:t>
      </w:r>
      <w:r w:rsidR="00F630B5" w:rsidRPr="009F2079">
        <w:rPr>
          <w:rFonts w:asciiTheme="minorHAnsi" w:hAnsiTheme="minorHAnsi" w:cstheme="minorHAnsi"/>
        </w:rPr>
        <w:t xml:space="preserve">  </w:t>
      </w:r>
    </w:p>
    <w:p w14:paraId="0BF0AA61" w14:textId="0A2098D7" w:rsidR="00E2718E" w:rsidRPr="009F2079" w:rsidRDefault="00B817CC" w:rsidP="00C554E7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</w:rPr>
      </w:pPr>
      <w:r w:rsidRPr="009F2079">
        <w:rPr>
          <w:rFonts w:asciiTheme="minorHAnsi" w:eastAsia="Times New Roman" w:hAnsiTheme="minorHAnsi" w:cstheme="minorHAnsi"/>
          <w:b/>
          <w:bCs/>
        </w:rPr>
        <w:t>AT&amp;T</w:t>
      </w:r>
      <w:r w:rsidR="00D51CC5" w:rsidRPr="009F2079">
        <w:rPr>
          <w:rFonts w:asciiTheme="minorHAnsi" w:eastAsia="Times New Roman" w:hAnsiTheme="minorHAnsi" w:cstheme="minorHAnsi"/>
          <w:b/>
          <w:bCs/>
        </w:rPr>
        <w:t xml:space="preserve">’s </w:t>
      </w:r>
      <w:r w:rsidR="00323738" w:rsidRPr="009F2079">
        <w:rPr>
          <w:rFonts w:asciiTheme="minorHAnsi" w:eastAsia="Times New Roman" w:hAnsiTheme="minorHAnsi" w:cstheme="minorHAnsi"/>
          <w:b/>
          <w:bCs/>
        </w:rPr>
        <w:t>“</w:t>
      </w:r>
      <w:hyperlink r:id="rId12" w:history="1">
        <w:r w:rsidR="00323738" w:rsidRPr="009F2079">
          <w:rPr>
            <w:rStyle w:val="Hyperlink"/>
            <w:rFonts w:asciiTheme="minorHAnsi" w:eastAsia="Times New Roman" w:hAnsiTheme="minorHAnsi" w:cstheme="minorHAnsi"/>
            <w:b/>
            <w:bCs/>
          </w:rPr>
          <w:t>Access by AT&amp;T</w:t>
        </w:r>
      </w:hyperlink>
      <w:r w:rsidR="00323738" w:rsidRPr="009F2079">
        <w:rPr>
          <w:rFonts w:asciiTheme="minorHAnsi" w:eastAsia="Times New Roman" w:hAnsiTheme="minorHAnsi" w:cstheme="minorHAnsi"/>
          <w:b/>
          <w:bCs/>
        </w:rPr>
        <w:t xml:space="preserve">.”  </w:t>
      </w:r>
      <w:r w:rsidR="00EE49F0" w:rsidRPr="009F2079">
        <w:rPr>
          <w:rFonts w:asciiTheme="minorHAnsi" w:eastAsia="Times New Roman" w:hAnsiTheme="minorHAnsi" w:cstheme="minorHAnsi"/>
        </w:rPr>
        <w:t>Available in 21 states</w:t>
      </w:r>
      <w:r w:rsidR="00560BC8" w:rsidRPr="009F2079">
        <w:rPr>
          <w:rFonts w:asciiTheme="minorHAnsi" w:eastAsia="Times New Roman" w:hAnsiTheme="minorHAnsi" w:cstheme="minorHAnsi"/>
        </w:rPr>
        <w:t xml:space="preserve">.  One </w:t>
      </w:r>
      <w:r w:rsidR="0017447F" w:rsidRPr="009F2079">
        <w:rPr>
          <w:rFonts w:asciiTheme="minorHAnsi" w:eastAsia="Times New Roman" w:hAnsiTheme="minorHAnsi" w:cstheme="minorHAnsi"/>
        </w:rPr>
        <w:t xml:space="preserve">family member must be eligible for SNAP.  </w:t>
      </w:r>
    </w:p>
    <w:p w14:paraId="0121489C" w14:textId="77777777" w:rsidR="003B3887" w:rsidRPr="009F2079" w:rsidRDefault="0017447F" w:rsidP="00E2718E">
      <w:pPr>
        <w:pStyle w:val="ListParagraph"/>
        <w:numPr>
          <w:ilvl w:val="1"/>
          <w:numId w:val="7"/>
        </w:numPr>
        <w:rPr>
          <w:rFonts w:asciiTheme="minorHAnsi" w:eastAsia="Times New Roman" w:hAnsiTheme="minorHAnsi" w:cstheme="minorHAnsi"/>
        </w:rPr>
      </w:pPr>
      <w:r w:rsidRPr="009F2079">
        <w:rPr>
          <w:rFonts w:asciiTheme="minorHAnsi" w:eastAsia="Times New Roman" w:hAnsiTheme="minorHAnsi" w:cstheme="minorHAnsi"/>
          <w:b/>
          <w:bCs/>
        </w:rPr>
        <w:t>COVID-19 response</w:t>
      </w:r>
      <w:r w:rsidRPr="009F2079">
        <w:rPr>
          <w:rFonts w:asciiTheme="minorHAnsi" w:eastAsia="Times New Roman" w:hAnsiTheme="minorHAnsi" w:cstheme="minorHAnsi"/>
        </w:rPr>
        <w:t xml:space="preserve">:  </w:t>
      </w:r>
      <w:r w:rsidR="00323738" w:rsidRPr="009F2079">
        <w:rPr>
          <w:rFonts w:asciiTheme="minorHAnsi" w:eastAsia="Times New Roman" w:hAnsiTheme="minorHAnsi" w:cstheme="minorHAnsi"/>
        </w:rPr>
        <w:t xml:space="preserve">AT&amp;T has committed </w:t>
      </w:r>
      <w:r w:rsidR="00073A1F" w:rsidRPr="009F2079">
        <w:rPr>
          <w:rFonts w:asciiTheme="minorHAnsi" w:eastAsia="Times New Roman" w:hAnsiTheme="minorHAnsi" w:cstheme="minorHAnsi"/>
        </w:rPr>
        <w:t xml:space="preserve">waive data overage fees in response to Covid-19.  </w:t>
      </w:r>
    </w:p>
    <w:p w14:paraId="1754A24A" w14:textId="5D8B3AC4" w:rsidR="00B323B7" w:rsidRPr="009F2079" w:rsidRDefault="003B3887" w:rsidP="00E2718E">
      <w:pPr>
        <w:pStyle w:val="ListParagraph"/>
        <w:numPr>
          <w:ilvl w:val="1"/>
          <w:numId w:val="7"/>
        </w:numPr>
        <w:rPr>
          <w:rFonts w:asciiTheme="minorHAnsi" w:eastAsia="Times New Roman" w:hAnsiTheme="minorHAnsi" w:cstheme="minorHAnsi"/>
        </w:rPr>
      </w:pPr>
      <w:r w:rsidRPr="009F2079">
        <w:rPr>
          <w:rFonts w:asciiTheme="minorHAnsi" w:eastAsia="Times New Roman" w:hAnsiTheme="minorHAnsi" w:cstheme="minorHAnsi"/>
        </w:rPr>
        <w:t xml:space="preserve">For more information go to:  </w:t>
      </w:r>
      <w:hyperlink r:id="rId13" w:history="1">
        <w:r w:rsidRPr="009F2079">
          <w:rPr>
            <w:rStyle w:val="Hyperlink"/>
            <w:rFonts w:asciiTheme="minorHAnsi" w:hAnsiTheme="minorHAnsi" w:cstheme="minorHAnsi"/>
          </w:rPr>
          <w:t>https://gizmodo.com/at-t-waiving-data-overage-fees-for-home-internet-subscr-1842300601</w:t>
        </w:r>
      </w:hyperlink>
    </w:p>
    <w:p w14:paraId="0E8A9D3D" w14:textId="0F16471F" w:rsidR="00E2718E" w:rsidRPr="009F2079" w:rsidRDefault="00F630B5" w:rsidP="00E2718E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</w:rPr>
      </w:pPr>
      <w:r w:rsidRPr="009F2079">
        <w:rPr>
          <w:rFonts w:asciiTheme="minorHAnsi" w:eastAsia="Times New Roman" w:hAnsiTheme="minorHAnsi" w:cstheme="minorHAnsi"/>
          <w:b/>
          <w:bCs/>
        </w:rPr>
        <w:t>Charter Communications</w:t>
      </w:r>
      <w:r w:rsidR="00E2718E" w:rsidRPr="009F2079">
        <w:rPr>
          <w:rFonts w:asciiTheme="minorHAnsi" w:eastAsia="Times New Roman" w:hAnsiTheme="minorHAnsi" w:cstheme="minorHAnsi"/>
          <w:b/>
          <w:bCs/>
        </w:rPr>
        <w:t>’</w:t>
      </w:r>
      <w:r w:rsidR="00961622" w:rsidRPr="009F2079">
        <w:rPr>
          <w:rFonts w:asciiTheme="minorHAnsi" w:eastAsia="Times New Roman" w:hAnsiTheme="minorHAnsi" w:cstheme="minorHAnsi"/>
        </w:rPr>
        <w:t xml:space="preserve"> low-cost offer</w:t>
      </w:r>
      <w:r w:rsidR="00E2718E" w:rsidRPr="009F2079">
        <w:rPr>
          <w:rFonts w:asciiTheme="minorHAnsi" w:eastAsia="Times New Roman" w:hAnsiTheme="minorHAnsi" w:cstheme="minorHAnsi"/>
        </w:rPr>
        <w:t xml:space="preserve"> is</w:t>
      </w:r>
      <w:r w:rsidR="00B323B7" w:rsidRPr="009F2079">
        <w:rPr>
          <w:rFonts w:asciiTheme="minorHAnsi" w:eastAsia="Times New Roman" w:hAnsiTheme="minorHAnsi" w:cstheme="minorHAnsi"/>
        </w:rPr>
        <w:t xml:space="preserve"> “</w:t>
      </w:r>
      <w:hyperlink r:id="rId14" w:history="1">
        <w:r w:rsidR="00B323B7" w:rsidRPr="009F2079">
          <w:rPr>
            <w:rStyle w:val="Hyperlink"/>
            <w:rFonts w:asciiTheme="minorHAnsi" w:eastAsia="Times New Roman" w:hAnsiTheme="minorHAnsi" w:cstheme="minorHAnsi"/>
            <w:b/>
            <w:bCs/>
          </w:rPr>
          <w:t>Spectrum</w:t>
        </w:r>
        <w:r w:rsidR="00FA7187" w:rsidRPr="009F2079">
          <w:rPr>
            <w:rStyle w:val="Hyperlink"/>
            <w:rFonts w:asciiTheme="minorHAnsi" w:eastAsia="Times New Roman" w:hAnsiTheme="minorHAnsi" w:cstheme="minorHAnsi"/>
            <w:b/>
            <w:bCs/>
          </w:rPr>
          <w:t xml:space="preserve"> Internet Assist</w:t>
        </w:r>
      </w:hyperlink>
      <w:r w:rsidR="00CE0D02" w:rsidRPr="009F2079">
        <w:rPr>
          <w:rFonts w:asciiTheme="minorHAnsi" w:eastAsia="Times New Roman" w:hAnsiTheme="minorHAnsi" w:cstheme="minorHAnsi"/>
        </w:rPr>
        <w:t>” and is based on eligibility for the National School Lunch Program.</w:t>
      </w:r>
    </w:p>
    <w:p w14:paraId="2A3601C5" w14:textId="77777777" w:rsidR="003B3887" w:rsidRPr="009F2079" w:rsidRDefault="00E2718E" w:rsidP="00E2718E">
      <w:pPr>
        <w:pStyle w:val="ListParagraph"/>
        <w:numPr>
          <w:ilvl w:val="1"/>
          <w:numId w:val="7"/>
        </w:numPr>
        <w:rPr>
          <w:rFonts w:asciiTheme="minorHAnsi" w:eastAsia="Times New Roman" w:hAnsiTheme="minorHAnsi" w:cstheme="minorHAnsi"/>
        </w:rPr>
      </w:pPr>
      <w:r w:rsidRPr="009F2079">
        <w:rPr>
          <w:rFonts w:asciiTheme="minorHAnsi" w:eastAsia="Times New Roman" w:hAnsiTheme="minorHAnsi" w:cstheme="minorHAnsi"/>
          <w:b/>
          <w:bCs/>
        </w:rPr>
        <w:t>COVID-19 response</w:t>
      </w:r>
      <w:r w:rsidRPr="009F2079">
        <w:rPr>
          <w:rFonts w:asciiTheme="minorHAnsi" w:eastAsia="Times New Roman" w:hAnsiTheme="minorHAnsi" w:cstheme="minorHAnsi"/>
        </w:rPr>
        <w:t xml:space="preserve">: </w:t>
      </w:r>
      <w:r w:rsidR="00B323B7" w:rsidRPr="009F2079">
        <w:rPr>
          <w:rFonts w:asciiTheme="minorHAnsi" w:eastAsia="Times New Roman" w:hAnsiTheme="minorHAnsi" w:cstheme="minorHAnsi"/>
        </w:rPr>
        <w:t xml:space="preserve">Charter is now </w:t>
      </w:r>
      <w:r w:rsidR="00F630B5" w:rsidRPr="009F2079">
        <w:rPr>
          <w:rFonts w:asciiTheme="minorHAnsi" w:eastAsia="Times New Roman" w:hAnsiTheme="minorHAnsi" w:cstheme="minorHAnsi"/>
        </w:rPr>
        <w:t xml:space="preserve">offering free Spectrum broadband and Wi-Fi access for 60 days to households with K-12 and/or college students who do not already have service through Spectrum. To enroll, call 1-844-488-8395. Installations fees are waived.  There are no data caps.  </w:t>
      </w:r>
    </w:p>
    <w:p w14:paraId="7424F5E0" w14:textId="77777777" w:rsidR="00DE6815" w:rsidRPr="009F2079" w:rsidRDefault="00F630B5" w:rsidP="00DE6815">
      <w:pPr>
        <w:pStyle w:val="ListParagraph"/>
        <w:numPr>
          <w:ilvl w:val="1"/>
          <w:numId w:val="7"/>
        </w:numPr>
        <w:rPr>
          <w:rFonts w:asciiTheme="minorHAnsi" w:eastAsia="Times New Roman" w:hAnsiTheme="minorHAnsi" w:cstheme="minorHAnsi"/>
        </w:rPr>
      </w:pPr>
      <w:r w:rsidRPr="009F2079">
        <w:rPr>
          <w:rFonts w:asciiTheme="minorHAnsi" w:eastAsia="Times New Roman" w:hAnsiTheme="minorHAnsi" w:cstheme="minorHAnsi"/>
        </w:rPr>
        <w:t xml:space="preserve">For more information go to: </w:t>
      </w:r>
      <w:hyperlink r:id="rId15" w:history="1">
        <w:r w:rsidRPr="009F2079">
          <w:rPr>
            <w:rStyle w:val="Hyperlink"/>
            <w:rFonts w:asciiTheme="minorHAnsi" w:eastAsia="Times New Roman" w:hAnsiTheme="minorHAnsi" w:cstheme="minorHAnsi"/>
          </w:rPr>
          <w:t>https://drive.google.com/file/d/1-TjZ8yN2VKMFbhaoG_FIquGgyCD4aSPS/view</w:t>
        </w:r>
      </w:hyperlink>
      <w:r w:rsidRPr="009F2079">
        <w:rPr>
          <w:rFonts w:asciiTheme="minorHAnsi" w:eastAsia="Times New Roman" w:hAnsiTheme="minorHAnsi" w:cstheme="minorHAnsi"/>
        </w:rPr>
        <w:t xml:space="preserve">. </w:t>
      </w:r>
    </w:p>
    <w:p w14:paraId="3703BBED" w14:textId="34A286B3" w:rsidR="00666F9B" w:rsidRPr="009F2079" w:rsidRDefault="00516065" w:rsidP="00DE6815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</w:rPr>
      </w:pPr>
      <w:r w:rsidRPr="009F2079">
        <w:rPr>
          <w:rFonts w:asciiTheme="minorHAnsi" w:hAnsiTheme="minorHAnsi" w:cstheme="minorHAnsi"/>
          <w:b/>
          <w:bCs/>
        </w:rPr>
        <w:t>Comcast</w:t>
      </w:r>
      <w:r w:rsidR="00B323B7" w:rsidRPr="009F2079">
        <w:rPr>
          <w:rFonts w:asciiTheme="minorHAnsi" w:hAnsiTheme="minorHAnsi" w:cstheme="minorHAnsi"/>
          <w:b/>
          <w:bCs/>
        </w:rPr>
        <w:t>’s</w:t>
      </w:r>
      <w:r w:rsidR="00851897" w:rsidRPr="009F2079">
        <w:rPr>
          <w:rFonts w:asciiTheme="minorHAnsi" w:hAnsiTheme="minorHAnsi" w:cstheme="minorHAnsi"/>
          <w:b/>
          <w:bCs/>
        </w:rPr>
        <w:t xml:space="preserve"> </w:t>
      </w:r>
      <w:r w:rsidR="00851897" w:rsidRPr="009F2079">
        <w:rPr>
          <w:rFonts w:asciiTheme="minorHAnsi" w:hAnsiTheme="minorHAnsi" w:cstheme="minorHAnsi"/>
        </w:rPr>
        <w:t>low cost offer</w:t>
      </w:r>
      <w:r w:rsidR="00B323B7" w:rsidRPr="009F2079">
        <w:rPr>
          <w:rFonts w:asciiTheme="minorHAnsi" w:hAnsiTheme="minorHAnsi" w:cstheme="minorHAnsi"/>
          <w:b/>
          <w:bCs/>
        </w:rPr>
        <w:t xml:space="preserve"> </w:t>
      </w:r>
      <w:r w:rsidR="0051146C" w:rsidRPr="009F2079">
        <w:rPr>
          <w:rFonts w:asciiTheme="minorHAnsi" w:hAnsiTheme="minorHAnsi" w:cstheme="minorHAnsi"/>
          <w:b/>
          <w:bCs/>
        </w:rPr>
        <w:t>“</w:t>
      </w:r>
      <w:hyperlink r:id="rId16" w:history="1">
        <w:r w:rsidR="00B323B7" w:rsidRPr="009F2079">
          <w:rPr>
            <w:rStyle w:val="Hyperlink"/>
            <w:rFonts w:asciiTheme="minorHAnsi" w:hAnsiTheme="minorHAnsi" w:cstheme="minorHAnsi"/>
            <w:b/>
            <w:bCs/>
          </w:rPr>
          <w:t>Internet Essentials</w:t>
        </w:r>
      </w:hyperlink>
      <w:r w:rsidR="0051146C" w:rsidRPr="009F2079">
        <w:rPr>
          <w:rFonts w:asciiTheme="minorHAnsi" w:hAnsiTheme="minorHAnsi" w:cstheme="minorHAnsi"/>
          <w:b/>
          <w:bCs/>
        </w:rPr>
        <w:t>”</w:t>
      </w:r>
      <w:r w:rsidR="00310943" w:rsidRPr="009F2079">
        <w:rPr>
          <w:rFonts w:asciiTheme="minorHAnsi" w:hAnsiTheme="minorHAnsi" w:cstheme="minorHAnsi"/>
        </w:rPr>
        <w:t xml:space="preserve"> </w:t>
      </w:r>
      <w:r w:rsidR="00851897" w:rsidRPr="009F2079">
        <w:rPr>
          <w:rFonts w:asciiTheme="minorHAnsi" w:hAnsiTheme="minorHAnsi" w:cstheme="minorHAnsi"/>
        </w:rPr>
        <w:t xml:space="preserve">is available to </w:t>
      </w:r>
      <w:r w:rsidR="00310943" w:rsidRPr="009F2079">
        <w:rPr>
          <w:rFonts w:asciiTheme="minorHAnsi" w:hAnsiTheme="minorHAnsi" w:cstheme="minorHAnsi"/>
        </w:rPr>
        <w:t>any low-income American</w:t>
      </w:r>
      <w:r w:rsidR="00851897" w:rsidRPr="009F2079">
        <w:rPr>
          <w:rFonts w:asciiTheme="minorHAnsi" w:hAnsiTheme="minorHAnsi" w:cstheme="minorHAnsi"/>
        </w:rPr>
        <w:t>.</w:t>
      </w:r>
    </w:p>
    <w:p w14:paraId="51D841B7" w14:textId="77777777" w:rsidR="00D24559" w:rsidRPr="009F2079" w:rsidRDefault="00666F9B" w:rsidP="00666F9B">
      <w:pPr>
        <w:pStyle w:val="ListParagraph"/>
        <w:numPr>
          <w:ilvl w:val="1"/>
          <w:numId w:val="7"/>
        </w:numPr>
        <w:rPr>
          <w:rStyle w:val="apple-converted-space"/>
          <w:rFonts w:asciiTheme="minorHAnsi" w:eastAsia="Times New Roman" w:hAnsiTheme="minorHAnsi" w:cstheme="minorHAnsi"/>
        </w:rPr>
      </w:pPr>
      <w:r w:rsidRPr="009F2079">
        <w:rPr>
          <w:rFonts w:asciiTheme="minorHAnsi" w:hAnsiTheme="minorHAnsi" w:cstheme="minorHAnsi"/>
          <w:b/>
          <w:bCs/>
        </w:rPr>
        <w:t>COVID</w:t>
      </w:r>
      <w:r w:rsidRPr="009F2079">
        <w:rPr>
          <w:rFonts w:asciiTheme="minorHAnsi" w:eastAsia="Times New Roman" w:hAnsiTheme="minorHAnsi" w:cstheme="minorHAnsi"/>
          <w:b/>
          <w:bCs/>
          <w:color w:val="000000"/>
        </w:rPr>
        <w:t>-19 Response:</w:t>
      </w:r>
      <w:r w:rsidR="00BD2B61" w:rsidRPr="009F2079">
        <w:rPr>
          <w:rFonts w:asciiTheme="minorHAnsi" w:eastAsia="Times New Roman" w:hAnsiTheme="minorHAnsi" w:cstheme="minorHAnsi"/>
          <w:b/>
          <w:bCs/>
          <w:color w:val="000000"/>
        </w:rPr>
        <w:t xml:space="preserve">  </w:t>
      </w:r>
      <w:r w:rsidR="00B323B7" w:rsidRPr="009F2079">
        <w:rPr>
          <w:rFonts w:asciiTheme="minorHAnsi" w:eastAsia="Times New Roman" w:hAnsiTheme="minorHAnsi" w:cstheme="minorHAnsi"/>
          <w:b/>
          <w:bCs/>
          <w:color w:val="000000"/>
        </w:rPr>
        <w:t xml:space="preserve">Internet Essentials </w:t>
      </w:r>
      <w:r w:rsidR="00851897" w:rsidRPr="009F2079">
        <w:rPr>
          <w:rFonts w:asciiTheme="minorHAnsi" w:eastAsia="Times New Roman" w:hAnsiTheme="minorHAnsi" w:cstheme="minorHAnsi"/>
          <w:b/>
          <w:bCs/>
          <w:color w:val="000000"/>
        </w:rPr>
        <w:t>will be f</w:t>
      </w:r>
      <w:r w:rsidR="00B323B7" w:rsidRPr="009F2079">
        <w:rPr>
          <w:rFonts w:asciiTheme="minorHAnsi" w:eastAsia="Times New Roman" w:hAnsiTheme="minorHAnsi" w:cstheme="minorHAnsi"/>
          <w:b/>
          <w:bCs/>
          <w:color w:val="000000"/>
        </w:rPr>
        <w:t xml:space="preserve">ree to </w:t>
      </w:r>
      <w:r w:rsidR="00851897" w:rsidRPr="009F2079">
        <w:rPr>
          <w:rFonts w:asciiTheme="minorHAnsi" w:eastAsia="Times New Roman" w:hAnsiTheme="minorHAnsi" w:cstheme="minorHAnsi"/>
          <w:b/>
          <w:bCs/>
          <w:color w:val="000000"/>
        </w:rPr>
        <w:t>n</w:t>
      </w:r>
      <w:r w:rsidR="00B323B7" w:rsidRPr="009F2079">
        <w:rPr>
          <w:rFonts w:asciiTheme="minorHAnsi" w:eastAsia="Times New Roman" w:hAnsiTheme="minorHAnsi" w:cstheme="minorHAnsi"/>
          <w:b/>
          <w:bCs/>
          <w:color w:val="000000"/>
        </w:rPr>
        <w:t>ew</w:t>
      </w:r>
      <w:r w:rsidR="00B323B7" w:rsidRPr="009F2079">
        <w:rPr>
          <w:rStyle w:val="apple-converted-space"/>
          <w:rFonts w:asciiTheme="minorHAnsi" w:eastAsia="Times New Roman" w:hAnsiTheme="minorHAnsi" w:cstheme="minorHAnsi"/>
          <w:color w:val="000000"/>
        </w:rPr>
        <w:t> </w:t>
      </w:r>
      <w:r w:rsidR="00851897" w:rsidRPr="009F2079">
        <w:rPr>
          <w:rFonts w:asciiTheme="minorHAnsi" w:eastAsia="Times New Roman" w:hAnsiTheme="minorHAnsi" w:cstheme="minorHAnsi"/>
          <w:b/>
          <w:bCs/>
          <w:color w:val="000000"/>
        </w:rPr>
        <w:t>c</w:t>
      </w:r>
      <w:r w:rsidR="00B323B7" w:rsidRPr="009F2079">
        <w:rPr>
          <w:rFonts w:asciiTheme="minorHAnsi" w:eastAsia="Times New Roman" w:hAnsiTheme="minorHAnsi" w:cstheme="minorHAnsi"/>
          <w:b/>
          <w:bCs/>
          <w:color w:val="000000"/>
        </w:rPr>
        <w:t>ustomers</w:t>
      </w:r>
      <w:r w:rsidR="00C3458D" w:rsidRPr="009F2079">
        <w:rPr>
          <w:rFonts w:asciiTheme="minorHAnsi" w:eastAsia="Times New Roman" w:hAnsiTheme="minorHAnsi" w:cstheme="minorHAnsi"/>
          <w:color w:val="000000"/>
        </w:rPr>
        <w:t>.</w:t>
      </w:r>
      <w:r w:rsidR="00B323B7" w:rsidRPr="009F2079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New customers will receive 60 days of complimentary </w:t>
      </w:r>
      <w:r w:rsidR="00B323B7" w:rsidRPr="009F2079">
        <w:rPr>
          <w:rFonts w:asciiTheme="minorHAnsi" w:eastAsia="Times New Roman" w:hAnsiTheme="minorHAnsi" w:cstheme="minorHAnsi"/>
          <w:color w:val="000000"/>
        </w:rPr>
        <w:t>Internet</w:t>
      </w:r>
      <w:r w:rsidR="00B323B7" w:rsidRPr="009F2079">
        <w:rPr>
          <w:rFonts w:asciiTheme="minorHAnsi" w:eastAsia="Times New Roman" w:hAnsiTheme="minorHAnsi" w:cstheme="minorHAnsi"/>
          <w:color w:val="000000"/>
          <w:shd w:val="clear" w:color="auto" w:fill="FFFFFF"/>
        </w:rPr>
        <w:t> </w:t>
      </w:r>
      <w:r w:rsidR="00B323B7" w:rsidRPr="009F2079">
        <w:rPr>
          <w:rFonts w:asciiTheme="minorHAnsi" w:eastAsia="Times New Roman" w:hAnsiTheme="minorHAnsi" w:cstheme="minorHAnsi"/>
          <w:color w:val="000000"/>
        </w:rPr>
        <w:t>Essentials</w:t>
      </w:r>
      <w:r w:rsidR="00B323B7" w:rsidRPr="009F2079">
        <w:rPr>
          <w:rFonts w:asciiTheme="minorHAnsi" w:eastAsia="Times New Roman" w:hAnsiTheme="minorHAnsi" w:cstheme="minorHAnsi"/>
          <w:color w:val="000000"/>
          <w:shd w:val="clear" w:color="auto" w:fill="FFFFFF"/>
        </w:rPr>
        <w:t> service, which is normally available to all qualified low-income households for $9.95/month.</w:t>
      </w:r>
      <w:r w:rsidR="00B323B7" w:rsidRPr="009F2079">
        <w:rPr>
          <w:rStyle w:val="apple-converted-space"/>
          <w:rFonts w:asciiTheme="minorHAnsi" w:eastAsia="Times New Roman" w:hAnsiTheme="minorHAnsi" w:cstheme="minorHAnsi"/>
          <w:color w:val="000000"/>
          <w:shd w:val="clear" w:color="auto" w:fill="FFFFFF"/>
        </w:rPr>
        <w:t> </w:t>
      </w:r>
    </w:p>
    <w:p w14:paraId="1BD2B336" w14:textId="77777777" w:rsidR="00D24559" w:rsidRPr="009F2079" w:rsidRDefault="00B323B7" w:rsidP="00D24559">
      <w:pPr>
        <w:pStyle w:val="ListParagraph"/>
        <w:numPr>
          <w:ilvl w:val="1"/>
          <w:numId w:val="7"/>
        </w:numPr>
        <w:rPr>
          <w:rFonts w:asciiTheme="minorHAnsi" w:eastAsia="Times New Roman" w:hAnsiTheme="minorHAnsi" w:cstheme="minorHAnsi"/>
        </w:rPr>
      </w:pPr>
      <w:r w:rsidRPr="009F2079">
        <w:rPr>
          <w:rFonts w:asciiTheme="minorHAnsi" w:eastAsia="Times New Roman" w:hAnsiTheme="minorHAnsi" w:cstheme="minorHAnsi"/>
          <w:color w:val="000000"/>
        </w:rPr>
        <w:t>Additionally, for all new and existing Internet Essentials customers, the speed of the program’s Internet service was increased to 25 Mbps downstream and 3 Mbps upstream. That increase will go into effect for no additional fee and it will become the new base speed for the program going forward.</w:t>
      </w:r>
    </w:p>
    <w:p w14:paraId="5460C8A3" w14:textId="009AE8CD" w:rsidR="00516065" w:rsidRPr="009F2079" w:rsidRDefault="00516065" w:rsidP="00D24559">
      <w:pPr>
        <w:pStyle w:val="ListParagraph"/>
        <w:numPr>
          <w:ilvl w:val="1"/>
          <w:numId w:val="7"/>
        </w:numPr>
        <w:rPr>
          <w:rFonts w:asciiTheme="minorHAnsi" w:eastAsia="Times New Roman" w:hAnsiTheme="minorHAnsi" w:cstheme="minorHAnsi"/>
        </w:rPr>
      </w:pPr>
      <w:proofErr w:type="spellStart"/>
      <w:r w:rsidRPr="009F2079">
        <w:rPr>
          <w:rFonts w:asciiTheme="minorHAnsi" w:eastAsia="Times New Roman" w:hAnsiTheme="minorHAnsi" w:cstheme="minorHAnsi"/>
          <w:b/>
          <w:bCs/>
          <w:color w:val="000000"/>
        </w:rPr>
        <w:t>Xfinity</w:t>
      </w:r>
      <w:proofErr w:type="spellEnd"/>
      <w:r w:rsidRPr="009F2079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proofErr w:type="spellStart"/>
      <w:r w:rsidRPr="009F2079">
        <w:rPr>
          <w:rFonts w:asciiTheme="minorHAnsi" w:eastAsia="Times New Roman" w:hAnsiTheme="minorHAnsi" w:cstheme="minorHAnsi"/>
          <w:b/>
          <w:bCs/>
          <w:color w:val="000000"/>
        </w:rPr>
        <w:t>WiFi</w:t>
      </w:r>
      <w:proofErr w:type="spellEnd"/>
      <w:r w:rsidRPr="009F2079">
        <w:rPr>
          <w:rFonts w:asciiTheme="minorHAnsi" w:eastAsia="Times New Roman" w:hAnsiTheme="minorHAnsi" w:cstheme="minorHAnsi"/>
          <w:b/>
          <w:bCs/>
          <w:color w:val="000000"/>
        </w:rPr>
        <w:t xml:space="preserve"> Free </w:t>
      </w:r>
      <w:r w:rsidR="00A24BA1" w:rsidRPr="009F2079">
        <w:rPr>
          <w:rFonts w:asciiTheme="minorHAnsi" w:eastAsia="Times New Roman" w:hAnsiTheme="minorHAnsi" w:cstheme="minorHAnsi"/>
          <w:b/>
          <w:bCs/>
          <w:color w:val="000000"/>
        </w:rPr>
        <w:t>f</w:t>
      </w:r>
      <w:r w:rsidRPr="009F2079">
        <w:rPr>
          <w:rFonts w:asciiTheme="minorHAnsi" w:eastAsia="Times New Roman" w:hAnsiTheme="minorHAnsi" w:cstheme="minorHAnsi"/>
          <w:b/>
          <w:bCs/>
          <w:color w:val="000000"/>
        </w:rPr>
        <w:t>or Everyone</w:t>
      </w:r>
      <w:r w:rsidRPr="009F2079">
        <w:rPr>
          <w:rFonts w:asciiTheme="minorHAnsi" w:eastAsia="Times New Roman" w:hAnsiTheme="minorHAnsi" w:cstheme="minorHAnsi"/>
          <w:color w:val="000000"/>
        </w:rPr>
        <w:t xml:space="preserve">: </w:t>
      </w:r>
      <w:proofErr w:type="spellStart"/>
      <w:r w:rsidRPr="009F2079">
        <w:rPr>
          <w:rFonts w:asciiTheme="minorHAnsi" w:eastAsia="Times New Roman" w:hAnsiTheme="minorHAnsi" w:cstheme="minorHAnsi"/>
          <w:color w:val="000000"/>
        </w:rPr>
        <w:t>Xfinity</w:t>
      </w:r>
      <w:proofErr w:type="spellEnd"/>
      <w:r w:rsidRPr="009F207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9F2079">
        <w:rPr>
          <w:rFonts w:asciiTheme="minorHAnsi" w:eastAsia="Times New Roman" w:hAnsiTheme="minorHAnsi" w:cstheme="minorHAnsi"/>
          <w:color w:val="000000"/>
        </w:rPr>
        <w:t>WiFi</w:t>
      </w:r>
      <w:proofErr w:type="spellEnd"/>
      <w:r w:rsidRPr="009F2079">
        <w:rPr>
          <w:rFonts w:asciiTheme="minorHAnsi" w:eastAsia="Times New Roman" w:hAnsiTheme="minorHAnsi" w:cstheme="minorHAnsi"/>
          <w:color w:val="000000"/>
        </w:rPr>
        <w:t xml:space="preserve"> hotspots across the country will be available to anyone who needs them for free – including non-Xfinity Internet subscribers. For a map of </w:t>
      </w:r>
      <w:proofErr w:type="spellStart"/>
      <w:r w:rsidRPr="009F2079">
        <w:rPr>
          <w:rFonts w:asciiTheme="minorHAnsi" w:eastAsia="Times New Roman" w:hAnsiTheme="minorHAnsi" w:cstheme="minorHAnsi"/>
          <w:color w:val="000000"/>
        </w:rPr>
        <w:t>Xfinity</w:t>
      </w:r>
      <w:proofErr w:type="spellEnd"/>
      <w:r w:rsidRPr="009F207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9F2079">
        <w:rPr>
          <w:rFonts w:asciiTheme="minorHAnsi" w:eastAsia="Times New Roman" w:hAnsiTheme="minorHAnsi" w:cstheme="minorHAnsi"/>
          <w:color w:val="000000"/>
        </w:rPr>
        <w:t>WiFi</w:t>
      </w:r>
      <w:proofErr w:type="spellEnd"/>
      <w:r w:rsidRPr="009F2079">
        <w:rPr>
          <w:rFonts w:asciiTheme="minorHAnsi" w:eastAsia="Times New Roman" w:hAnsiTheme="minorHAnsi" w:cstheme="minorHAnsi"/>
          <w:color w:val="000000"/>
        </w:rPr>
        <w:t xml:space="preserve"> hotspots, visit</w:t>
      </w:r>
      <w:r w:rsidRPr="009F2079">
        <w:rPr>
          <w:rStyle w:val="apple-converted-space"/>
          <w:rFonts w:asciiTheme="minorHAnsi" w:eastAsia="Times New Roman" w:hAnsiTheme="minorHAnsi" w:cstheme="minorHAnsi"/>
          <w:color w:val="000000"/>
        </w:rPr>
        <w:t> </w:t>
      </w:r>
      <w:hyperlink r:id="rId17" w:history="1">
        <w:r w:rsidRPr="009F2079">
          <w:rPr>
            <w:rStyle w:val="Hyperlink"/>
            <w:rFonts w:asciiTheme="minorHAnsi" w:eastAsia="Times New Roman" w:hAnsiTheme="minorHAnsi" w:cstheme="minorHAnsi"/>
            <w:color w:val="000000"/>
          </w:rPr>
          <w:t>www.xfinity.com/wifi</w:t>
        </w:r>
      </w:hyperlink>
      <w:r w:rsidRPr="009F2079">
        <w:rPr>
          <w:rFonts w:asciiTheme="minorHAnsi" w:eastAsia="Times New Roman" w:hAnsiTheme="minorHAnsi" w:cstheme="minorHAnsi"/>
          <w:color w:val="000000"/>
        </w:rPr>
        <w:t>. Once at a hotspot, consumers should select the “</w:t>
      </w:r>
      <w:proofErr w:type="spellStart"/>
      <w:r w:rsidRPr="009F2079">
        <w:rPr>
          <w:rFonts w:asciiTheme="minorHAnsi" w:eastAsia="Times New Roman" w:hAnsiTheme="minorHAnsi" w:cstheme="minorHAnsi"/>
          <w:color w:val="000000"/>
        </w:rPr>
        <w:t>xfinitywifi</w:t>
      </w:r>
      <w:proofErr w:type="spellEnd"/>
      <w:r w:rsidRPr="009F2079">
        <w:rPr>
          <w:rFonts w:asciiTheme="minorHAnsi" w:eastAsia="Times New Roman" w:hAnsiTheme="minorHAnsi" w:cstheme="minorHAnsi"/>
          <w:color w:val="000000"/>
        </w:rPr>
        <w:t>” network name in the list of available hotspots, and then launch a browser.</w:t>
      </w:r>
    </w:p>
    <w:p w14:paraId="068B8D67" w14:textId="77777777" w:rsidR="00807FC8" w:rsidRPr="009F2079" w:rsidRDefault="00807FC8" w:rsidP="00807FC8">
      <w:pPr>
        <w:pStyle w:val="ListParagraph"/>
        <w:numPr>
          <w:ilvl w:val="1"/>
          <w:numId w:val="7"/>
        </w:numPr>
        <w:rPr>
          <w:rFonts w:asciiTheme="minorHAnsi" w:eastAsia="Times New Roman" w:hAnsiTheme="minorHAnsi" w:cstheme="minorHAnsi"/>
        </w:rPr>
      </w:pPr>
      <w:r w:rsidRPr="009F2079">
        <w:rPr>
          <w:rFonts w:asciiTheme="minorHAnsi" w:eastAsia="Times New Roman" w:hAnsiTheme="minorHAnsi" w:cstheme="minorHAnsi"/>
          <w:b/>
          <w:bCs/>
          <w:color w:val="000000"/>
        </w:rPr>
        <w:t>Data overages will no longer apply for 60 days</w:t>
      </w:r>
      <w:r w:rsidRPr="009F2079">
        <w:rPr>
          <w:rFonts w:asciiTheme="minorHAnsi" w:eastAsia="Times New Roman" w:hAnsiTheme="minorHAnsi" w:cstheme="minorHAnsi"/>
        </w:rPr>
        <w:t xml:space="preserve">.  </w:t>
      </w:r>
    </w:p>
    <w:p w14:paraId="7421BD0F" w14:textId="77777777" w:rsidR="00764A02" w:rsidRPr="009F2079" w:rsidRDefault="00516065" w:rsidP="00764A02">
      <w:pPr>
        <w:pStyle w:val="ListParagraph"/>
        <w:numPr>
          <w:ilvl w:val="1"/>
          <w:numId w:val="7"/>
        </w:numPr>
        <w:rPr>
          <w:rStyle w:val="apple-converted-space"/>
          <w:rFonts w:asciiTheme="minorHAnsi" w:eastAsia="Times New Roman" w:hAnsiTheme="minorHAnsi" w:cstheme="minorHAnsi"/>
        </w:rPr>
      </w:pPr>
      <w:r w:rsidRPr="009F2079">
        <w:rPr>
          <w:rStyle w:val="normaltextrun"/>
          <w:rFonts w:asciiTheme="minorHAnsi" w:eastAsia="Times New Roman" w:hAnsiTheme="minorHAnsi" w:cstheme="minorHAnsi"/>
          <w:b/>
          <w:bCs/>
          <w:color w:val="000000"/>
        </w:rPr>
        <w:t>No Disconnects or Late Fees</w:t>
      </w:r>
      <w:r w:rsidRPr="009F2079">
        <w:rPr>
          <w:rStyle w:val="normaltextrun"/>
          <w:rFonts w:asciiTheme="minorHAnsi" w:eastAsia="Times New Roman" w:hAnsiTheme="minorHAnsi" w:cstheme="minorHAnsi"/>
          <w:color w:val="000000"/>
        </w:rPr>
        <w:t xml:space="preserve">: </w:t>
      </w:r>
      <w:r w:rsidR="00807FC8" w:rsidRPr="009F2079">
        <w:rPr>
          <w:rStyle w:val="normaltextrun"/>
          <w:rFonts w:asciiTheme="minorHAnsi" w:eastAsia="Times New Roman" w:hAnsiTheme="minorHAnsi" w:cstheme="minorHAnsi"/>
          <w:color w:val="000000"/>
        </w:rPr>
        <w:t>Comcast will</w:t>
      </w:r>
      <w:r w:rsidRPr="009F2079">
        <w:rPr>
          <w:rStyle w:val="normaltextrun"/>
          <w:rFonts w:asciiTheme="minorHAnsi" w:eastAsia="Times New Roman" w:hAnsiTheme="minorHAnsi" w:cstheme="minorHAnsi"/>
          <w:color w:val="000000"/>
        </w:rPr>
        <w:t xml:space="preserve"> not disconnect a customer’s internet service or assess late fees if they contact </w:t>
      </w:r>
      <w:r w:rsidR="00807FC8" w:rsidRPr="009F2079">
        <w:rPr>
          <w:rStyle w:val="normaltextrun"/>
          <w:rFonts w:asciiTheme="minorHAnsi" w:eastAsia="Times New Roman" w:hAnsiTheme="minorHAnsi" w:cstheme="minorHAnsi"/>
          <w:color w:val="000000"/>
        </w:rPr>
        <w:t>them to let them</w:t>
      </w:r>
      <w:r w:rsidRPr="009F2079">
        <w:rPr>
          <w:rStyle w:val="normaltextrun"/>
          <w:rFonts w:asciiTheme="minorHAnsi" w:eastAsia="Times New Roman" w:hAnsiTheme="minorHAnsi" w:cstheme="minorHAnsi"/>
          <w:color w:val="000000"/>
        </w:rPr>
        <w:t xml:space="preserve"> know that they can’t pay their bills </w:t>
      </w:r>
      <w:r w:rsidRPr="009F2079">
        <w:rPr>
          <w:rStyle w:val="normaltextrun"/>
          <w:rFonts w:asciiTheme="minorHAnsi" w:eastAsia="Times New Roman" w:hAnsiTheme="minorHAnsi" w:cstheme="minorHAnsi"/>
          <w:color w:val="000000"/>
        </w:rPr>
        <w:lastRenderedPageBreak/>
        <w:t xml:space="preserve">during this period. </w:t>
      </w:r>
      <w:r w:rsidR="00764A02" w:rsidRPr="009F2079">
        <w:rPr>
          <w:rStyle w:val="normaltextrun"/>
          <w:rFonts w:asciiTheme="minorHAnsi" w:eastAsia="Times New Roman" w:hAnsiTheme="minorHAnsi" w:cstheme="minorHAnsi"/>
          <w:color w:val="000000"/>
        </w:rPr>
        <w:t>Comcast</w:t>
      </w:r>
      <w:r w:rsidRPr="009F2079">
        <w:rPr>
          <w:rStyle w:val="normaltextrun"/>
          <w:rFonts w:asciiTheme="minorHAnsi" w:eastAsia="Times New Roman" w:hAnsiTheme="minorHAnsi" w:cstheme="minorHAnsi"/>
          <w:color w:val="000000"/>
        </w:rPr>
        <w:t xml:space="preserve"> care teams will be available to</w:t>
      </w:r>
      <w:r w:rsidRPr="009F2079">
        <w:rPr>
          <w:rStyle w:val="apple-converted-space"/>
          <w:rFonts w:asciiTheme="minorHAnsi" w:eastAsia="Times New Roman" w:hAnsiTheme="minorHAnsi" w:cstheme="minorHAnsi"/>
          <w:color w:val="000000"/>
        </w:rPr>
        <w:t> </w:t>
      </w:r>
      <w:r w:rsidRPr="009F2079">
        <w:rPr>
          <w:rStyle w:val="normaltextrun"/>
          <w:rFonts w:asciiTheme="minorHAnsi" w:eastAsia="Times New Roman" w:hAnsiTheme="minorHAnsi" w:cstheme="minorHAnsi"/>
          <w:color w:val="000000"/>
        </w:rPr>
        <w:t>offer</w:t>
      </w:r>
      <w:r w:rsidRPr="009F2079">
        <w:rPr>
          <w:rStyle w:val="apple-converted-space"/>
          <w:rFonts w:asciiTheme="minorHAnsi" w:eastAsia="Times New Roman" w:hAnsiTheme="minorHAnsi" w:cstheme="minorHAnsi"/>
          <w:color w:val="000000"/>
        </w:rPr>
        <w:t> </w:t>
      </w:r>
      <w:r w:rsidRPr="009F2079">
        <w:rPr>
          <w:rStyle w:val="normaltextrun"/>
          <w:rFonts w:asciiTheme="minorHAnsi" w:eastAsia="Times New Roman" w:hAnsiTheme="minorHAnsi" w:cstheme="minorHAnsi"/>
          <w:color w:val="000000"/>
        </w:rPr>
        <w:t>flexible payment options</w:t>
      </w:r>
      <w:r w:rsidRPr="009F2079">
        <w:rPr>
          <w:rStyle w:val="apple-converted-space"/>
          <w:rFonts w:asciiTheme="minorHAnsi" w:eastAsia="Times New Roman" w:hAnsiTheme="minorHAnsi" w:cstheme="minorHAnsi"/>
          <w:color w:val="000000"/>
        </w:rPr>
        <w:t> </w:t>
      </w:r>
      <w:r w:rsidRPr="009F2079">
        <w:rPr>
          <w:rStyle w:val="normaltextrun"/>
          <w:rFonts w:asciiTheme="minorHAnsi" w:eastAsia="Times New Roman" w:hAnsiTheme="minorHAnsi" w:cstheme="minorHAnsi"/>
          <w:color w:val="000000"/>
        </w:rPr>
        <w:t>and can help find other solutions.</w:t>
      </w:r>
      <w:r w:rsidRPr="009F2079">
        <w:rPr>
          <w:rStyle w:val="apple-converted-space"/>
          <w:rFonts w:asciiTheme="minorHAnsi" w:eastAsia="Times New Roman" w:hAnsiTheme="minorHAnsi" w:cstheme="minorHAnsi"/>
          <w:color w:val="000000"/>
        </w:rPr>
        <w:t> </w:t>
      </w:r>
    </w:p>
    <w:p w14:paraId="13D5C8A2" w14:textId="2DB2B28A" w:rsidR="00764A02" w:rsidRPr="009F2079" w:rsidRDefault="00516065" w:rsidP="00764A02">
      <w:pPr>
        <w:pStyle w:val="ListParagraph"/>
        <w:numPr>
          <w:ilvl w:val="1"/>
          <w:numId w:val="7"/>
        </w:numPr>
        <w:rPr>
          <w:rFonts w:asciiTheme="minorHAnsi" w:eastAsia="Times New Roman" w:hAnsiTheme="minorHAnsi" w:cstheme="minorHAnsi"/>
        </w:rPr>
      </w:pPr>
      <w:r w:rsidRPr="009F2079">
        <w:rPr>
          <w:rFonts w:asciiTheme="minorHAnsi" w:hAnsiTheme="minorHAnsi" w:cstheme="minorHAnsi"/>
        </w:rPr>
        <w:t>For more information and updates from Comcast related to Coronavirus, visit:</w:t>
      </w:r>
      <w:r w:rsidR="00764A02" w:rsidRPr="009F2079">
        <w:rPr>
          <w:rFonts w:asciiTheme="minorHAnsi" w:hAnsiTheme="minorHAnsi" w:cstheme="minorHAnsi"/>
        </w:rPr>
        <w:t xml:space="preserve">  </w:t>
      </w:r>
      <w:hyperlink r:id="rId18" w:history="1">
        <w:r w:rsidR="00764A02" w:rsidRPr="009F2079">
          <w:rPr>
            <w:rStyle w:val="Hyperlink"/>
            <w:rFonts w:asciiTheme="minorHAnsi" w:hAnsiTheme="minorHAnsi" w:cstheme="minorHAnsi"/>
          </w:rPr>
          <w:t>http://www.comcastcorporation.com/COVID-19/</w:t>
        </w:r>
      </w:hyperlink>
    </w:p>
    <w:p w14:paraId="32E95DE0" w14:textId="77777777" w:rsidR="00F33814" w:rsidRPr="009F2079" w:rsidRDefault="00F630B5" w:rsidP="00AD58A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</w:rPr>
      </w:pPr>
      <w:r w:rsidRPr="009F2079">
        <w:rPr>
          <w:rFonts w:asciiTheme="minorHAnsi" w:eastAsia="Times New Roman" w:hAnsiTheme="minorHAnsi" w:cstheme="minorHAnsi"/>
          <w:b/>
          <w:bCs/>
        </w:rPr>
        <w:t xml:space="preserve">Cox Communications’ </w:t>
      </w:r>
      <w:hyperlink r:id="rId19" w:history="1">
        <w:r w:rsidRPr="009F2079">
          <w:rPr>
            <w:rStyle w:val="Hyperlink"/>
            <w:rFonts w:asciiTheme="minorHAnsi" w:eastAsia="Times New Roman" w:hAnsiTheme="minorHAnsi" w:cstheme="minorHAnsi"/>
            <w:b/>
            <w:bCs/>
          </w:rPr>
          <w:t>Connect2Compete</w:t>
        </w:r>
      </w:hyperlink>
      <w:r w:rsidRPr="009F2079">
        <w:rPr>
          <w:rFonts w:asciiTheme="minorHAnsi" w:eastAsia="Times New Roman" w:hAnsiTheme="minorHAnsi" w:cstheme="minorHAnsi"/>
        </w:rPr>
        <w:t xml:space="preserve"> </w:t>
      </w:r>
      <w:r w:rsidRPr="009F2079">
        <w:rPr>
          <w:rFonts w:asciiTheme="minorHAnsi" w:hAnsiTheme="minorHAnsi" w:cstheme="minorHAnsi"/>
          <w:color w:val="252525"/>
          <w:shd w:val="clear" w:color="auto" w:fill="FFFFFF"/>
        </w:rPr>
        <w:t xml:space="preserve">is for families with school-aged children who are enrolled in low-income assistance programs. </w:t>
      </w:r>
    </w:p>
    <w:p w14:paraId="232BB362" w14:textId="77777777" w:rsidR="00F33814" w:rsidRPr="009F2079" w:rsidRDefault="00F33814" w:rsidP="00F3381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</w:rPr>
      </w:pPr>
      <w:r w:rsidRPr="009F2079">
        <w:rPr>
          <w:rFonts w:asciiTheme="minorHAnsi" w:eastAsia="Times New Roman" w:hAnsiTheme="minorHAnsi" w:cstheme="minorHAnsi"/>
          <w:b/>
          <w:bCs/>
        </w:rPr>
        <w:t xml:space="preserve">COVID-19 response:  </w:t>
      </w:r>
      <w:r w:rsidR="00F630B5" w:rsidRPr="009F2079">
        <w:rPr>
          <w:rFonts w:asciiTheme="minorHAnsi" w:hAnsiTheme="minorHAnsi" w:cstheme="minorHAnsi"/>
          <w:color w:val="252525"/>
          <w:shd w:val="clear" w:color="auto" w:fill="FFFFFF"/>
        </w:rPr>
        <w:t xml:space="preserve">For a limited time, </w:t>
      </w:r>
      <w:r w:rsidR="00A9769A" w:rsidRPr="009F2079">
        <w:rPr>
          <w:rFonts w:asciiTheme="minorHAnsi" w:hAnsiTheme="minorHAnsi" w:cstheme="minorHAnsi"/>
          <w:color w:val="252525"/>
          <w:shd w:val="clear" w:color="auto" w:fill="FFFFFF"/>
        </w:rPr>
        <w:t xml:space="preserve">the </w:t>
      </w:r>
      <w:r w:rsidR="00F630B5" w:rsidRPr="009F2079">
        <w:rPr>
          <w:rFonts w:asciiTheme="minorHAnsi" w:hAnsiTheme="minorHAnsi" w:cstheme="minorHAnsi"/>
          <w:color w:val="252525"/>
          <w:shd w:val="clear" w:color="auto" w:fill="FFFFFF"/>
        </w:rPr>
        <w:t xml:space="preserve">first month of </w:t>
      </w:r>
      <w:r w:rsidR="00A9769A" w:rsidRPr="009F2079">
        <w:rPr>
          <w:rFonts w:asciiTheme="minorHAnsi" w:hAnsiTheme="minorHAnsi" w:cstheme="minorHAnsi"/>
          <w:color w:val="252525"/>
          <w:shd w:val="clear" w:color="auto" w:fill="FFFFFF"/>
        </w:rPr>
        <w:t xml:space="preserve">service will be free, $9.95/month thereafter.  </w:t>
      </w:r>
    </w:p>
    <w:p w14:paraId="30A07D9D" w14:textId="7D270E99" w:rsidR="00F630B5" w:rsidRPr="009F2079" w:rsidRDefault="00F630B5" w:rsidP="00AC703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</w:rPr>
      </w:pPr>
      <w:r w:rsidRPr="009F2079">
        <w:rPr>
          <w:rFonts w:asciiTheme="minorHAnsi" w:hAnsiTheme="minorHAnsi" w:cstheme="minorHAnsi"/>
          <w:color w:val="252525"/>
          <w:shd w:val="clear" w:color="auto" w:fill="FFFFFF"/>
        </w:rPr>
        <w:t>For other information and</w:t>
      </w:r>
      <w:r w:rsidR="00AD58A5" w:rsidRPr="009F2079">
        <w:rPr>
          <w:rFonts w:asciiTheme="minorHAnsi" w:hAnsiTheme="minorHAnsi" w:cstheme="minorHAnsi"/>
          <w:color w:val="252525"/>
          <w:shd w:val="clear" w:color="auto" w:fill="FFFFFF"/>
        </w:rPr>
        <w:t xml:space="preserve"> other</w:t>
      </w:r>
      <w:r w:rsidRPr="009F2079">
        <w:rPr>
          <w:rFonts w:asciiTheme="minorHAnsi" w:hAnsiTheme="minorHAnsi" w:cstheme="minorHAnsi"/>
          <w:color w:val="252525"/>
          <w:shd w:val="clear" w:color="auto" w:fill="FFFFFF"/>
        </w:rPr>
        <w:t xml:space="preserve"> offers go to: </w:t>
      </w:r>
      <w:hyperlink r:id="rId20" w:history="1">
        <w:r w:rsidRPr="009F2079">
          <w:rPr>
            <w:rStyle w:val="Hyperlink"/>
            <w:rFonts w:asciiTheme="minorHAnsi" w:eastAsia="Times New Roman" w:hAnsiTheme="minorHAnsi" w:cstheme="minorHAnsi"/>
          </w:rPr>
          <w:t>https://newsroom.cox.com/cox_internet_changes_to_assist_students_-_remote_workers</w:t>
        </w:r>
      </w:hyperlink>
      <w:r w:rsidRPr="009F2079">
        <w:rPr>
          <w:rFonts w:asciiTheme="minorHAnsi" w:eastAsia="Times New Roman" w:hAnsiTheme="minorHAnsi" w:cstheme="minorHAnsi"/>
        </w:rPr>
        <w:t xml:space="preserve"> </w:t>
      </w:r>
    </w:p>
    <w:p w14:paraId="4C5D3793" w14:textId="6B2EFCC8" w:rsidR="00396626" w:rsidRDefault="00F630B5" w:rsidP="00AD58A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9F2079">
        <w:rPr>
          <w:rFonts w:asciiTheme="minorHAnsi" w:eastAsia="Times New Roman" w:hAnsiTheme="minorHAnsi" w:cstheme="minorHAnsi"/>
          <w:b/>
          <w:bCs/>
        </w:rPr>
        <w:t xml:space="preserve">The </w:t>
      </w:r>
      <w:r w:rsidR="00E2609E" w:rsidRPr="009F2079">
        <w:rPr>
          <w:rFonts w:asciiTheme="minorHAnsi" w:eastAsia="Times New Roman" w:hAnsiTheme="minorHAnsi" w:cstheme="minorHAnsi"/>
          <w:b/>
          <w:bCs/>
        </w:rPr>
        <w:t>Starry Internet</w:t>
      </w:r>
      <w:r w:rsidR="00E2609E" w:rsidRPr="009F2079">
        <w:rPr>
          <w:rFonts w:asciiTheme="minorHAnsi" w:eastAsia="Times New Roman" w:hAnsiTheme="minorHAnsi" w:cstheme="minorHAnsi"/>
        </w:rPr>
        <w:t xml:space="preserve"> </w:t>
      </w:r>
      <w:r w:rsidRPr="009F2079">
        <w:rPr>
          <w:rFonts w:asciiTheme="minorHAnsi" w:eastAsia="Times New Roman" w:hAnsiTheme="minorHAnsi" w:cstheme="minorHAnsi"/>
          <w:b/>
          <w:bCs/>
        </w:rPr>
        <w:t>C</w:t>
      </w:r>
      <w:r w:rsidR="00E2609E" w:rsidRPr="009F2079">
        <w:rPr>
          <w:rFonts w:asciiTheme="minorHAnsi" w:eastAsia="Times New Roman" w:hAnsiTheme="minorHAnsi" w:cstheme="minorHAnsi"/>
          <w:b/>
          <w:bCs/>
        </w:rPr>
        <w:t>ompany</w:t>
      </w:r>
      <w:r w:rsidR="00E97449">
        <w:rPr>
          <w:rFonts w:asciiTheme="minorHAnsi" w:eastAsia="Times New Roman" w:hAnsiTheme="minorHAnsi" w:cstheme="minorHAnsi"/>
          <w:b/>
          <w:bCs/>
        </w:rPr>
        <w:t>’s</w:t>
      </w:r>
      <w:r w:rsidR="00E2609E" w:rsidRPr="009F2079">
        <w:rPr>
          <w:rFonts w:asciiTheme="minorHAnsi" w:eastAsia="Times New Roman" w:hAnsiTheme="minorHAnsi" w:cstheme="minorHAnsi"/>
        </w:rPr>
        <w:t xml:space="preserve"> affordable </w:t>
      </w:r>
      <w:r w:rsidR="00AC7030" w:rsidRPr="009F2079">
        <w:rPr>
          <w:rFonts w:asciiTheme="minorHAnsi" w:eastAsia="Times New Roman" w:hAnsiTheme="minorHAnsi" w:cstheme="minorHAnsi"/>
        </w:rPr>
        <w:t>service</w:t>
      </w:r>
      <w:r w:rsidR="00E2609E" w:rsidRPr="009F2079">
        <w:rPr>
          <w:rFonts w:asciiTheme="minorHAnsi" w:eastAsia="Times New Roman" w:hAnsiTheme="minorHAnsi" w:cstheme="minorHAnsi"/>
        </w:rPr>
        <w:t xml:space="preserve"> </w:t>
      </w:r>
      <w:hyperlink r:id="rId21" w:history="1">
        <w:r w:rsidR="00516065" w:rsidRPr="009F2079">
          <w:rPr>
            <w:rStyle w:val="Hyperlink"/>
            <w:rFonts w:asciiTheme="minorHAnsi" w:eastAsia="Times New Roman" w:hAnsiTheme="minorHAnsi" w:cstheme="minorHAnsi"/>
            <w:b/>
            <w:bCs/>
          </w:rPr>
          <w:t>Starry Connect</w:t>
        </w:r>
      </w:hyperlink>
      <w:r w:rsidR="00E2609E" w:rsidRPr="009F2079">
        <w:rPr>
          <w:rFonts w:asciiTheme="minorHAnsi" w:hAnsiTheme="minorHAnsi" w:cstheme="minorHAnsi"/>
        </w:rPr>
        <w:t xml:space="preserve"> </w:t>
      </w:r>
      <w:r w:rsidR="00750A37">
        <w:rPr>
          <w:rFonts w:asciiTheme="minorHAnsi" w:hAnsiTheme="minorHAnsi" w:cstheme="minorHAnsi"/>
        </w:rPr>
        <w:t xml:space="preserve">is </w:t>
      </w:r>
      <w:r w:rsidR="008450D1" w:rsidRPr="009F2079">
        <w:rPr>
          <w:rFonts w:asciiTheme="minorHAnsi" w:hAnsiTheme="minorHAnsi" w:cstheme="minorHAnsi"/>
        </w:rPr>
        <w:t>available in New York City, Boston, Los Angeles, Washington, DC and Denver</w:t>
      </w:r>
      <w:r w:rsidR="008450D1">
        <w:rPr>
          <w:rFonts w:asciiTheme="minorHAnsi" w:hAnsiTheme="minorHAnsi" w:cstheme="minorHAnsi"/>
        </w:rPr>
        <w:t xml:space="preserve"> in affordable housing developments. </w:t>
      </w:r>
    </w:p>
    <w:p w14:paraId="5B131E60" w14:textId="64758FC5" w:rsidR="00396626" w:rsidRDefault="00396626" w:rsidP="0039662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COVID-19 response:  </w:t>
      </w:r>
      <w:r>
        <w:rPr>
          <w:rFonts w:asciiTheme="minorHAnsi" w:eastAsia="Times New Roman" w:hAnsiTheme="minorHAnsi" w:cstheme="minorHAnsi"/>
        </w:rPr>
        <w:t xml:space="preserve">Beginning </w:t>
      </w:r>
      <w:r w:rsidR="00E2609E" w:rsidRPr="009F2079">
        <w:rPr>
          <w:rFonts w:asciiTheme="minorHAnsi" w:hAnsiTheme="minorHAnsi" w:cstheme="minorHAnsi"/>
        </w:rPr>
        <w:t>March 16</w:t>
      </w:r>
      <w:r w:rsidR="00E2609E" w:rsidRPr="009F2079">
        <w:rPr>
          <w:rFonts w:asciiTheme="minorHAnsi" w:hAnsiTheme="minorHAnsi" w:cstheme="minorHAnsi"/>
          <w:vertAlign w:val="superscript"/>
        </w:rPr>
        <w:t>th</w:t>
      </w:r>
      <w:r w:rsidR="00E2609E" w:rsidRPr="009F2079">
        <w:rPr>
          <w:rFonts w:asciiTheme="minorHAnsi" w:hAnsiTheme="minorHAnsi" w:cstheme="minorHAnsi"/>
        </w:rPr>
        <w:t xml:space="preserve"> through May all Starry Connect</w:t>
      </w:r>
      <w:r w:rsidR="008450D1">
        <w:rPr>
          <w:rFonts w:asciiTheme="minorHAnsi" w:hAnsiTheme="minorHAnsi" w:cstheme="minorHAnsi"/>
        </w:rPr>
        <w:t xml:space="preserve"> will be free for new and existing</w:t>
      </w:r>
      <w:r w:rsidR="00E2609E" w:rsidRPr="009F2079">
        <w:rPr>
          <w:rFonts w:asciiTheme="minorHAnsi" w:hAnsiTheme="minorHAnsi" w:cstheme="minorHAnsi"/>
        </w:rPr>
        <w:t xml:space="preserve"> customers.  </w:t>
      </w:r>
      <w:r w:rsidR="00AC7030" w:rsidRPr="009F2079">
        <w:rPr>
          <w:rFonts w:asciiTheme="minorHAnsi" w:hAnsiTheme="minorHAnsi" w:cstheme="minorHAnsi"/>
        </w:rPr>
        <w:t>In addition, Starry will restore service to existing customers whose service was suspended the previous month due to nonpayment.</w:t>
      </w:r>
      <w:r w:rsidR="00AD58A5" w:rsidRPr="009F2079">
        <w:rPr>
          <w:rFonts w:asciiTheme="minorHAnsi" w:hAnsiTheme="minorHAnsi" w:cstheme="minorHAnsi"/>
        </w:rPr>
        <w:t xml:space="preserve">  </w:t>
      </w:r>
    </w:p>
    <w:p w14:paraId="49527AAB" w14:textId="2599AF60" w:rsidR="00AC7030" w:rsidRPr="008450D1" w:rsidRDefault="00AD58A5" w:rsidP="00AC703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9F2079">
        <w:rPr>
          <w:rFonts w:asciiTheme="minorHAnsi" w:hAnsiTheme="minorHAnsi" w:cstheme="minorHAnsi"/>
        </w:rPr>
        <w:t xml:space="preserve">For more information go to:  </w:t>
      </w:r>
      <w:hyperlink r:id="rId22" w:history="1">
        <w:r w:rsidRPr="009F2079">
          <w:rPr>
            <w:rStyle w:val="Hyperlink"/>
            <w:rFonts w:asciiTheme="minorHAnsi" w:hAnsiTheme="minorHAnsi" w:cstheme="minorHAnsi"/>
          </w:rPr>
          <w:t>https://www.lightreading.com/services/us-isps-back-pais-keep-americans-connected-pledge-/d/d-id/758211?_mc=RSS_LR_EDT</w:t>
        </w:r>
      </w:hyperlink>
      <w:r w:rsidRPr="009F2079">
        <w:rPr>
          <w:rFonts w:asciiTheme="minorHAnsi" w:hAnsiTheme="minorHAnsi" w:cstheme="minorHAnsi"/>
        </w:rPr>
        <w:t xml:space="preserve"> </w:t>
      </w:r>
    </w:p>
    <w:p w14:paraId="1E1FEC68" w14:textId="77777777" w:rsidR="00AD1531" w:rsidRPr="00AD1531" w:rsidRDefault="00AC7030" w:rsidP="00AD1531">
      <w:pPr>
        <w:pStyle w:val="Normal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585858"/>
          <w:sz w:val="22"/>
          <w:szCs w:val="22"/>
        </w:rPr>
      </w:pPr>
      <w:r w:rsidRPr="009F2079">
        <w:rPr>
          <w:rFonts w:asciiTheme="minorHAnsi" w:hAnsiTheme="minorHAnsi" w:cstheme="minorHAnsi"/>
          <w:b/>
          <w:bCs/>
          <w:sz w:val="22"/>
          <w:szCs w:val="22"/>
        </w:rPr>
        <w:t>T-Mobile</w:t>
      </w:r>
      <w:r w:rsidRPr="009F2079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1C10287B" w14:textId="77777777" w:rsidR="00435A10" w:rsidRDefault="00435A10" w:rsidP="00435A10">
      <w:pPr>
        <w:pStyle w:val="NormalWeb"/>
        <w:numPr>
          <w:ilvl w:val="1"/>
          <w:numId w:val="7"/>
        </w:numPr>
        <w:shd w:val="clear" w:color="auto" w:fill="FFFFFF"/>
        <w:rPr>
          <w:rFonts w:asciiTheme="minorHAnsi" w:hAnsiTheme="minorHAnsi" w:cstheme="minorHAnsi"/>
          <w:color w:val="585858"/>
          <w:sz w:val="22"/>
          <w:szCs w:val="22"/>
        </w:rPr>
      </w:pPr>
      <w:r w:rsidRPr="00435A10">
        <w:rPr>
          <w:rFonts w:asciiTheme="minorHAnsi" w:hAnsiTheme="minorHAnsi" w:cstheme="minorHAnsi"/>
          <w:b/>
          <w:bCs/>
          <w:sz w:val="22"/>
          <w:szCs w:val="22"/>
        </w:rPr>
        <w:t>COVID-19 Response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9B2C16" w:rsidRPr="008450D1">
        <w:rPr>
          <w:rFonts w:asciiTheme="minorHAnsi" w:hAnsiTheme="minorHAnsi" w:cstheme="minorHAnsi"/>
          <w:sz w:val="22"/>
          <w:szCs w:val="22"/>
        </w:rPr>
        <w:t xml:space="preserve">While </w:t>
      </w:r>
      <w:r w:rsidR="00AC7030" w:rsidRPr="008450D1">
        <w:rPr>
          <w:rFonts w:asciiTheme="minorHAnsi" w:hAnsiTheme="minorHAnsi" w:cstheme="minorHAnsi"/>
          <w:color w:val="585858"/>
          <w:sz w:val="22"/>
          <w:szCs w:val="22"/>
        </w:rPr>
        <w:t>T-Mobile</w:t>
      </w:r>
      <w:r w:rsidR="009B2C16" w:rsidRPr="008450D1">
        <w:rPr>
          <w:rFonts w:asciiTheme="minorHAnsi" w:hAnsiTheme="minorHAnsi" w:cstheme="minorHAnsi"/>
          <w:color w:val="585858"/>
          <w:sz w:val="22"/>
          <w:szCs w:val="22"/>
        </w:rPr>
        <w:t xml:space="preserve"> does not have a low-cost offer, </w:t>
      </w:r>
      <w:r w:rsidR="00C6486D" w:rsidRPr="008450D1">
        <w:rPr>
          <w:rFonts w:asciiTheme="minorHAnsi" w:hAnsiTheme="minorHAnsi" w:cstheme="minorHAnsi"/>
          <w:color w:val="585858"/>
          <w:sz w:val="22"/>
          <w:szCs w:val="22"/>
        </w:rPr>
        <w:t>it</w:t>
      </w:r>
      <w:r w:rsidR="00AC7030" w:rsidRPr="008450D1">
        <w:rPr>
          <w:rFonts w:asciiTheme="minorHAnsi" w:hAnsiTheme="minorHAnsi" w:cstheme="minorHAnsi"/>
          <w:color w:val="585858"/>
          <w:sz w:val="22"/>
          <w:szCs w:val="22"/>
        </w:rPr>
        <w:t xml:space="preserve"> has announced that starting now, all current </w:t>
      </w:r>
      <w:r w:rsidR="00AC7030" w:rsidRPr="008450D1">
        <w:rPr>
          <w:rFonts w:asciiTheme="minorHAnsi" w:hAnsiTheme="minorHAnsi" w:cstheme="minorHAnsi"/>
          <w:b/>
          <w:bCs/>
          <w:color w:val="585858"/>
          <w:sz w:val="22"/>
          <w:szCs w:val="22"/>
        </w:rPr>
        <w:t>T-Mo</w:t>
      </w:r>
      <w:r w:rsidR="00AC7030" w:rsidRPr="008450D1">
        <w:rPr>
          <w:rFonts w:asciiTheme="minorHAnsi" w:hAnsiTheme="minorHAnsi" w:cstheme="minorHAnsi"/>
          <w:color w:val="585858"/>
          <w:sz w:val="22"/>
          <w:szCs w:val="22"/>
        </w:rPr>
        <w:t xml:space="preserve"> and </w:t>
      </w:r>
      <w:r w:rsidR="00AC7030" w:rsidRPr="008450D1">
        <w:rPr>
          <w:rFonts w:asciiTheme="minorHAnsi" w:hAnsiTheme="minorHAnsi" w:cstheme="minorHAnsi"/>
          <w:b/>
          <w:bCs/>
          <w:color w:val="585858"/>
          <w:sz w:val="22"/>
          <w:szCs w:val="22"/>
        </w:rPr>
        <w:t>Metro by T-Mobile</w:t>
      </w:r>
      <w:r w:rsidR="00AC7030" w:rsidRPr="008450D1">
        <w:rPr>
          <w:rFonts w:asciiTheme="minorHAnsi" w:hAnsiTheme="minorHAnsi" w:cstheme="minorHAnsi"/>
          <w:color w:val="585858"/>
          <w:sz w:val="22"/>
          <w:szCs w:val="22"/>
        </w:rPr>
        <w:t xml:space="preserve"> customers who have plans with data will have unlimited smartphone data for 60 days, excluding roaming. Most subscribers already have unlimited data, but now </w:t>
      </w:r>
      <w:r w:rsidR="005A1351" w:rsidRPr="008450D1">
        <w:rPr>
          <w:rFonts w:asciiTheme="minorHAnsi" w:hAnsiTheme="minorHAnsi" w:cstheme="minorHAnsi"/>
          <w:color w:val="585858"/>
          <w:sz w:val="22"/>
          <w:szCs w:val="22"/>
        </w:rPr>
        <w:t>people</w:t>
      </w:r>
      <w:r w:rsidR="00AC7030" w:rsidRPr="008450D1">
        <w:rPr>
          <w:rFonts w:asciiTheme="minorHAnsi" w:hAnsiTheme="minorHAnsi" w:cstheme="minorHAnsi"/>
          <w:color w:val="585858"/>
          <w:sz w:val="22"/>
          <w:szCs w:val="22"/>
        </w:rPr>
        <w:t xml:space="preserve"> who may be on an older plan with a data allotment have unlimited</w:t>
      </w:r>
      <w:r w:rsidR="00D973F7" w:rsidRPr="008450D1">
        <w:rPr>
          <w:rFonts w:asciiTheme="minorHAnsi" w:hAnsiTheme="minorHAnsi" w:cstheme="minorHAnsi"/>
          <w:color w:val="585858"/>
          <w:sz w:val="22"/>
          <w:szCs w:val="22"/>
        </w:rPr>
        <w:t xml:space="preserve"> data</w:t>
      </w:r>
      <w:r w:rsidR="00AC7030" w:rsidRPr="008450D1">
        <w:rPr>
          <w:rFonts w:asciiTheme="minorHAnsi" w:hAnsiTheme="minorHAnsi" w:cstheme="minorHAnsi"/>
          <w:color w:val="585858"/>
          <w:sz w:val="22"/>
          <w:szCs w:val="22"/>
        </w:rPr>
        <w:t>.</w:t>
      </w:r>
      <w:r w:rsidR="001F36D6" w:rsidRPr="008450D1">
        <w:rPr>
          <w:rFonts w:asciiTheme="minorHAnsi" w:hAnsiTheme="minorHAnsi" w:cstheme="minorHAnsi"/>
          <w:color w:val="585858"/>
          <w:sz w:val="22"/>
          <w:szCs w:val="22"/>
        </w:rPr>
        <w:t xml:space="preserve">  </w:t>
      </w:r>
      <w:proofErr w:type="gramStart"/>
      <w:r w:rsidR="001F36D6" w:rsidRPr="008450D1">
        <w:rPr>
          <w:rFonts w:asciiTheme="minorHAnsi" w:hAnsiTheme="minorHAnsi" w:cstheme="minorHAnsi"/>
          <w:color w:val="585858"/>
          <w:sz w:val="22"/>
          <w:szCs w:val="22"/>
        </w:rPr>
        <w:t>Also</w:t>
      </w:r>
      <w:proofErr w:type="gramEnd"/>
      <w:r w:rsidR="001F36D6" w:rsidRPr="008450D1">
        <w:rPr>
          <w:rFonts w:asciiTheme="minorHAnsi" w:hAnsiTheme="minorHAnsi" w:cstheme="minorHAnsi"/>
          <w:color w:val="585858"/>
          <w:sz w:val="22"/>
          <w:szCs w:val="22"/>
        </w:rPr>
        <w:t xml:space="preserve">, </w:t>
      </w:r>
      <w:r w:rsidR="00AC7030" w:rsidRPr="008450D1">
        <w:rPr>
          <w:rFonts w:asciiTheme="minorHAnsi" w:hAnsiTheme="minorHAnsi" w:cstheme="minorHAnsi"/>
          <w:color w:val="585858"/>
          <w:sz w:val="22"/>
          <w:szCs w:val="22"/>
        </w:rPr>
        <w:t>Starting soon, T-Mobile and Metro by T-Mobile customers will have an additional 20GB of mobile hotspot data for the next 60 days.</w:t>
      </w:r>
    </w:p>
    <w:p w14:paraId="13E81971" w14:textId="4084FD0D" w:rsidR="00AC7030" w:rsidRPr="00A200CC" w:rsidRDefault="00D973F7" w:rsidP="00435A10">
      <w:pPr>
        <w:pStyle w:val="NormalWeb"/>
        <w:numPr>
          <w:ilvl w:val="1"/>
          <w:numId w:val="7"/>
        </w:numPr>
        <w:shd w:val="clear" w:color="auto" w:fill="FFFFFF"/>
        <w:rPr>
          <w:rFonts w:asciiTheme="minorHAnsi" w:hAnsiTheme="minorHAnsi" w:cstheme="minorHAnsi"/>
          <w:color w:val="585858"/>
          <w:sz w:val="22"/>
          <w:szCs w:val="22"/>
        </w:rPr>
      </w:pPr>
      <w:r w:rsidRPr="00435A10">
        <w:rPr>
          <w:rFonts w:asciiTheme="minorHAnsi" w:hAnsiTheme="minorHAnsi" w:cstheme="minorHAnsi"/>
          <w:sz w:val="22"/>
          <w:szCs w:val="22"/>
        </w:rPr>
        <w:t xml:space="preserve">For more information go to:  </w:t>
      </w:r>
      <w:hyperlink r:id="rId23" w:history="1">
        <w:r w:rsidRPr="00435A10">
          <w:rPr>
            <w:rStyle w:val="Hyperlink"/>
            <w:rFonts w:asciiTheme="minorHAnsi" w:hAnsiTheme="minorHAnsi" w:cstheme="minorHAnsi"/>
            <w:sz w:val="22"/>
            <w:szCs w:val="22"/>
          </w:rPr>
          <w:t>https://www.tmonews.com/2020/03/t-mobile-metro-unlimited-data-mobile-hotspot-coronavirus/</w:t>
        </w:r>
      </w:hyperlink>
      <w:r w:rsidR="00AC7030" w:rsidRPr="00435A10">
        <w:rPr>
          <w:rFonts w:cstheme="minorHAnsi"/>
        </w:rPr>
        <w:t xml:space="preserve"> </w:t>
      </w:r>
    </w:p>
    <w:p w14:paraId="3C954FBD" w14:textId="0E2E9A66" w:rsidR="00A200CC" w:rsidRPr="00A200CC" w:rsidRDefault="00A200CC" w:rsidP="00A200CC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A200CC">
        <w:rPr>
          <w:rFonts w:asciiTheme="minorHAnsi" w:hAnsiTheme="minorHAnsi" w:cstheme="minorHAnsi"/>
          <w:b/>
          <w:bCs/>
          <w:color w:val="585858"/>
        </w:rPr>
        <w:t>Other smaller or regional ISPs have offers as well</w:t>
      </w:r>
      <w:r>
        <w:rPr>
          <w:rFonts w:asciiTheme="minorHAnsi" w:hAnsiTheme="minorHAnsi" w:cstheme="minorHAnsi"/>
          <w:color w:val="585858"/>
        </w:rPr>
        <w:t xml:space="preserve">: </w:t>
      </w:r>
    </w:p>
    <w:p w14:paraId="48ECB7D9" w14:textId="338E17C9" w:rsidR="00A200CC" w:rsidRDefault="00120915" w:rsidP="000A7F7E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</w:t>
      </w:r>
      <w:r w:rsidR="00A200CC">
        <w:rPr>
          <w:rFonts w:asciiTheme="minorHAnsi" w:hAnsiTheme="minorHAnsi" w:cstheme="minorHAnsi"/>
          <w:b/>
          <w:bCs/>
        </w:rPr>
        <w:t xml:space="preserve">his </w:t>
      </w:r>
      <w:hyperlink r:id="rId24" w:anchor="gid=0" w:history="1">
        <w:r w:rsidR="00A200CC" w:rsidRPr="00617853">
          <w:rPr>
            <w:rStyle w:val="Hyperlink"/>
            <w:rFonts w:asciiTheme="minorHAnsi" w:hAnsiTheme="minorHAnsi" w:cstheme="minorHAnsi"/>
            <w:b/>
            <w:bCs/>
          </w:rPr>
          <w:t>Open Source Document</w:t>
        </w:r>
      </w:hyperlink>
      <w:r w:rsidR="00A200CC" w:rsidRPr="009F2079">
        <w:rPr>
          <w:rFonts w:asciiTheme="minorHAnsi" w:hAnsiTheme="minorHAnsi" w:cstheme="minorHAnsi"/>
        </w:rPr>
        <w:t xml:space="preserve"> lists information about special programs regional ISPs </w:t>
      </w:r>
      <w:r>
        <w:rPr>
          <w:rFonts w:asciiTheme="minorHAnsi" w:hAnsiTheme="minorHAnsi" w:cstheme="minorHAnsi"/>
        </w:rPr>
        <w:t>are offering in response to the crisis</w:t>
      </w:r>
      <w:r w:rsidR="00617853">
        <w:rPr>
          <w:rFonts w:asciiTheme="minorHAnsi" w:hAnsiTheme="minorHAnsi" w:cstheme="minorHAnsi"/>
        </w:rPr>
        <w:t>.</w:t>
      </w:r>
    </w:p>
    <w:p w14:paraId="64223245" w14:textId="7F8712B3" w:rsidR="003D20DC" w:rsidRPr="003D20DC" w:rsidRDefault="00120915" w:rsidP="003D20DC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cstheme="minorHAnsi"/>
        </w:rPr>
        <w:t xml:space="preserve">The </w:t>
      </w:r>
      <w:hyperlink r:id="rId25" w:history="1">
        <w:r w:rsidRPr="00263A47">
          <w:rPr>
            <w:rStyle w:val="Hyperlink"/>
            <w:rFonts w:cstheme="minorHAnsi"/>
            <w:b/>
            <w:bCs/>
          </w:rPr>
          <w:t>Lifeline</w:t>
        </w:r>
      </w:hyperlink>
      <w:r>
        <w:rPr>
          <w:rFonts w:cstheme="minorHAnsi"/>
        </w:rPr>
        <w:t xml:space="preserve"> program provides a subsidy to HUD-assisted residents for phone and/or </w:t>
      </w:r>
      <w:r w:rsidR="001F315F">
        <w:rPr>
          <w:rFonts w:cstheme="minorHAnsi"/>
        </w:rPr>
        <w:t>I</w:t>
      </w:r>
      <w:r>
        <w:rPr>
          <w:rFonts w:cstheme="minorHAnsi"/>
        </w:rPr>
        <w:t xml:space="preserve">nternet service.  Annual </w:t>
      </w:r>
      <w:r w:rsidR="00D63A0F">
        <w:rPr>
          <w:rFonts w:cstheme="minorHAnsi"/>
        </w:rPr>
        <w:t xml:space="preserve">recertification </w:t>
      </w:r>
      <w:r w:rsidR="00263A47">
        <w:rPr>
          <w:rFonts w:cstheme="minorHAnsi"/>
        </w:rPr>
        <w:t>requirements</w:t>
      </w:r>
      <w:r w:rsidR="00D63A0F">
        <w:rPr>
          <w:rFonts w:cstheme="minorHAnsi"/>
        </w:rPr>
        <w:t xml:space="preserve"> </w:t>
      </w:r>
      <w:hyperlink r:id="rId26" w:history="1">
        <w:r w:rsidR="00D63A0F" w:rsidRPr="00A5670F">
          <w:rPr>
            <w:rStyle w:val="Hyperlink"/>
            <w:rFonts w:cstheme="minorHAnsi"/>
          </w:rPr>
          <w:t>have been postponed for 60 days</w:t>
        </w:r>
        <w:r w:rsidR="00263A47" w:rsidRPr="00A5670F">
          <w:rPr>
            <w:rStyle w:val="Hyperlink"/>
            <w:rFonts w:cstheme="minorHAnsi"/>
          </w:rPr>
          <w:t xml:space="preserve"> by the FCC</w:t>
        </w:r>
      </w:hyperlink>
      <w:r w:rsidR="00D63A0F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2DC1821B" w14:textId="2C1CB395" w:rsidR="00DD397A" w:rsidRPr="007049E9" w:rsidRDefault="00435A10" w:rsidP="003D20DC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7049E9">
        <w:rPr>
          <w:rFonts w:cstheme="minorHAnsi"/>
          <w:b/>
          <w:bCs/>
        </w:rPr>
        <w:t>For updates to these offers</w:t>
      </w:r>
      <w:r w:rsidRPr="007049E9">
        <w:rPr>
          <w:rFonts w:cstheme="minorHAnsi"/>
        </w:rPr>
        <w:t xml:space="preserve">: </w:t>
      </w:r>
      <w:r w:rsidR="007049E9">
        <w:rPr>
          <w:rFonts w:cstheme="minorHAnsi"/>
        </w:rPr>
        <w:t xml:space="preserve"> </w:t>
      </w:r>
      <w:r w:rsidRPr="007049E9">
        <w:rPr>
          <w:rFonts w:cstheme="minorHAnsi"/>
        </w:rPr>
        <w:t xml:space="preserve">See the </w:t>
      </w:r>
      <w:r w:rsidRPr="007049E9">
        <w:rPr>
          <w:rFonts w:cstheme="minorHAnsi"/>
          <w:b/>
          <w:bCs/>
        </w:rPr>
        <w:t>F</w:t>
      </w:r>
      <w:r w:rsidR="00D973F7" w:rsidRPr="007049E9">
        <w:rPr>
          <w:rFonts w:cstheme="minorHAnsi"/>
          <w:b/>
          <w:bCs/>
        </w:rPr>
        <w:t>ederal Communications Commission</w:t>
      </w:r>
      <w:r w:rsidRPr="007049E9">
        <w:rPr>
          <w:rFonts w:cstheme="minorHAnsi"/>
          <w:b/>
          <w:bCs/>
        </w:rPr>
        <w:t>’s</w:t>
      </w:r>
      <w:r w:rsidRPr="007049E9">
        <w:rPr>
          <w:rFonts w:cstheme="minorHAnsi"/>
        </w:rPr>
        <w:t xml:space="preserve"> </w:t>
      </w:r>
      <w:r w:rsidR="00F45CC4" w:rsidRPr="007049E9">
        <w:rPr>
          <w:rFonts w:cstheme="minorHAnsi"/>
        </w:rPr>
        <w:t>“</w:t>
      </w:r>
      <w:hyperlink r:id="rId27" w:history="1">
        <w:r w:rsidR="00F45CC4" w:rsidRPr="007049E9">
          <w:rPr>
            <w:rStyle w:val="Hyperlink"/>
            <w:rFonts w:cstheme="minorHAnsi"/>
            <w:b/>
            <w:bCs/>
          </w:rPr>
          <w:t>Keep Americans Connected</w:t>
        </w:r>
        <w:r w:rsidR="0076149C" w:rsidRPr="007049E9">
          <w:rPr>
            <w:rStyle w:val="Hyperlink"/>
            <w:rFonts w:cstheme="minorHAnsi"/>
            <w:b/>
            <w:bCs/>
          </w:rPr>
          <w:t>” page</w:t>
        </w:r>
      </w:hyperlink>
      <w:r w:rsidR="0076149C" w:rsidRPr="007049E9">
        <w:rPr>
          <w:rFonts w:cstheme="minorHAnsi"/>
        </w:rPr>
        <w:t>.</w:t>
      </w:r>
    </w:p>
    <w:p w14:paraId="586697DA" w14:textId="777FADEE" w:rsidR="00AD58A5" w:rsidRPr="008B2694" w:rsidRDefault="00C74C20" w:rsidP="008B2694">
      <w:pPr>
        <w:pStyle w:val="ListParagraph"/>
        <w:numPr>
          <w:ilvl w:val="0"/>
          <w:numId w:val="13"/>
        </w:numPr>
        <w:rPr>
          <w:rFonts w:cstheme="minorHAnsi"/>
        </w:rPr>
      </w:pPr>
      <w:r w:rsidRPr="008B2694">
        <w:rPr>
          <w:rFonts w:cstheme="minorHAnsi"/>
          <w:b/>
          <w:bCs/>
        </w:rPr>
        <w:t>L</w:t>
      </w:r>
      <w:r w:rsidR="00A5670F">
        <w:rPr>
          <w:rFonts w:cstheme="minorHAnsi"/>
          <w:b/>
          <w:bCs/>
        </w:rPr>
        <w:t>OW-COST DEVICES</w:t>
      </w:r>
      <w:r w:rsidRPr="008B2694">
        <w:rPr>
          <w:rFonts w:cstheme="minorHAnsi"/>
        </w:rPr>
        <w:t>:</w:t>
      </w:r>
    </w:p>
    <w:p w14:paraId="3B96C62C" w14:textId="6AD3B14C" w:rsidR="00E82566" w:rsidRDefault="00B90CFA" w:rsidP="00DD397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Computer refurbishers are a good source of low-cost devices.  </w:t>
      </w:r>
      <w:r w:rsidR="0059546E">
        <w:rPr>
          <w:rFonts w:asciiTheme="minorHAnsi" w:hAnsiTheme="minorHAnsi" w:cstheme="minorHAnsi"/>
        </w:rPr>
        <w:t>To find one near you, go to</w:t>
      </w:r>
      <w:r w:rsidR="00E82566">
        <w:rPr>
          <w:rFonts w:asciiTheme="minorHAnsi" w:hAnsiTheme="minorHAnsi" w:cstheme="minorHAnsi"/>
        </w:rPr>
        <w:t xml:space="preserve"> the </w:t>
      </w:r>
      <w:hyperlink r:id="rId28" w:history="1">
        <w:r w:rsidR="00E82566" w:rsidRPr="00E73C3A">
          <w:rPr>
            <w:rStyle w:val="Hyperlink"/>
            <w:rFonts w:asciiTheme="minorHAnsi" w:hAnsiTheme="minorHAnsi" w:cstheme="minorHAnsi"/>
            <w:b/>
            <w:bCs/>
          </w:rPr>
          <w:t>Alliance for Technology Reuse and Refurbishing</w:t>
        </w:r>
      </w:hyperlink>
      <w:r w:rsidR="00E82566">
        <w:rPr>
          <w:rFonts w:asciiTheme="minorHAnsi" w:hAnsiTheme="minorHAnsi" w:cstheme="minorHAnsi"/>
        </w:rPr>
        <w:t xml:space="preserve">.  </w:t>
      </w:r>
    </w:p>
    <w:p w14:paraId="250BDBDF" w14:textId="7A1DF8E6" w:rsidR="00C74C20" w:rsidRPr="009F2079" w:rsidRDefault="00C74C20" w:rsidP="00DD397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E73C3A">
        <w:rPr>
          <w:rFonts w:asciiTheme="minorHAnsi" w:hAnsiTheme="minorHAnsi" w:cstheme="minorHAnsi"/>
          <w:b/>
          <w:bCs/>
        </w:rPr>
        <w:t>PCS for People</w:t>
      </w:r>
      <w:r w:rsidR="00E73C3A">
        <w:rPr>
          <w:rFonts w:asciiTheme="minorHAnsi" w:hAnsiTheme="minorHAnsi" w:cstheme="minorHAnsi"/>
        </w:rPr>
        <w:t xml:space="preserve"> is a member, has worked with many PHAs, and offers tech support for individual customers</w:t>
      </w:r>
      <w:r w:rsidRPr="009F2079">
        <w:rPr>
          <w:rFonts w:asciiTheme="minorHAnsi" w:hAnsiTheme="minorHAnsi" w:cstheme="minorHAnsi"/>
        </w:rPr>
        <w:t>:</w:t>
      </w:r>
      <w:r w:rsidR="00C11507" w:rsidRPr="009F2079">
        <w:rPr>
          <w:rFonts w:asciiTheme="minorHAnsi" w:hAnsiTheme="minorHAnsi" w:cstheme="minorHAnsi"/>
        </w:rPr>
        <w:t xml:space="preserve">  </w:t>
      </w:r>
      <w:hyperlink r:id="rId29" w:history="1">
        <w:r w:rsidR="00C11507" w:rsidRPr="009F2079">
          <w:rPr>
            <w:rStyle w:val="Hyperlink"/>
            <w:rFonts w:asciiTheme="minorHAnsi" w:hAnsiTheme="minorHAnsi" w:cstheme="minorHAnsi"/>
          </w:rPr>
          <w:t>https://www.pcsforpeople.org/</w:t>
        </w:r>
      </w:hyperlink>
      <w:r w:rsidR="00C11507" w:rsidRPr="009F2079">
        <w:rPr>
          <w:rFonts w:asciiTheme="minorHAnsi" w:hAnsiTheme="minorHAnsi" w:cstheme="minorHAnsi"/>
        </w:rPr>
        <w:t xml:space="preserve"> </w:t>
      </w:r>
    </w:p>
    <w:p w14:paraId="6D940F2F" w14:textId="4372B419" w:rsidR="00386CF1" w:rsidRPr="00A5670F" w:rsidRDefault="00386CF1" w:rsidP="00A5670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9F2079">
        <w:rPr>
          <w:rFonts w:asciiTheme="minorHAnsi" w:hAnsiTheme="minorHAnsi" w:cstheme="minorHAnsi"/>
        </w:rPr>
        <w:t>Tech Soup</w:t>
      </w:r>
      <w:r w:rsidR="00C11507" w:rsidRPr="009F2079">
        <w:rPr>
          <w:rFonts w:asciiTheme="minorHAnsi" w:hAnsiTheme="minorHAnsi" w:cstheme="minorHAnsi"/>
        </w:rPr>
        <w:t xml:space="preserve">:  </w:t>
      </w:r>
      <w:hyperlink r:id="rId30" w:history="1">
        <w:r w:rsidR="009A1D1A" w:rsidRPr="009F2079">
          <w:rPr>
            <w:rStyle w:val="Hyperlink"/>
            <w:rFonts w:asciiTheme="minorHAnsi" w:hAnsiTheme="minorHAnsi" w:cstheme="minorHAnsi"/>
          </w:rPr>
          <w:t>https://www.techsoup.org/</w:t>
        </w:r>
      </w:hyperlink>
      <w:r w:rsidR="009A1D1A" w:rsidRPr="009F2079">
        <w:rPr>
          <w:rFonts w:asciiTheme="minorHAnsi" w:hAnsiTheme="minorHAnsi" w:cstheme="minorHAnsi"/>
        </w:rPr>
        <w:t xml:space="preserve"> </w:t>
      </w:r>
      <w:r w:rsidR="00DD397A" w:rsidRPr="009F2079">
        <w:rPr>
          <w:rFonts w:asciiTheme="minorHAnsi" w:hAnsiTheme="minorHAnsi" w:cstheme="minorHAnsi"/>
        </w:rPr>
        <w:t xml:space="preserve"> </w:t>
      </w:r>
      <w:r w:rsidR="00A5670F">
        <w:rPr>
          <w:rFonts w:asciiTheme="minorHAnsi" w:hAnsiTheme="minorHAnsi" w:cstheme="minorHAnsi"/>
        </w:rPr>
        <w:t>(a membership fee is required)</w:t>
      </w:r>
    </w:p>
    <w:p w14:paraId="52D1A333" w14:textId="77777777" w:rsidR="007049E9" w:rsidRDefault="007049E9">
      <w:pPr>
        <w:rPr>
          <w:rFonts w:ascii="Calibri" w:hAnsi="Calibri"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58A7DE9" w14:textId="5B226D8D" w:rsidR="0052186F" w:rsidRPr="00EA2E16" w:rsidRDefault="00A5670F" w:rsidP="00E73C3A">
      <w:pPr>
        <w:pStyle w:val="ListParagraph"/>
        <w:numPr>
          <w:ilvl w:val="0"/>
          <w:numId w:val="13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LEARNING CONTENT</w:t>
      </w:r>
    </w:p>
    <w:p w14:paraId="45C5B466" w14:textId="068E4FE2" w:rsidR="003F2D1A" w:rsidRPr="00F45638" w:rsidRDefault="003F2D1A" w:rsidP="00F45638">
      <w:pPr>
        <w:pStyle w:val="ListParagraph"/>
        <w:numPr>
          <w:ilvl w:val="0"/>
          <w:numId w:val="19"/>
        </w:numPr>
        <w:rPr>
          <w:i/>
          <w:iCs/>
        </w:rPr>
      </w:pPr>
      <w:r w:rsidRPr="00F45638">
        <w:rPr>
          <w:rFonts w:cstheme="minorHAnsi"/>
          <w:b/>
          <w:bCs/>
        </w:rPr>
        <w:t>ABCMouse</w:t>
      </w:r>
      <w:r w:rsidRPr="00F45638">
        <w:rPr>
          <w:rFonts w:cstheme="minorHAnsi"/>
        </w:rPr>
        <w:t xml:space="preserve"> – </w:t>
      </w:r>
      <w:r w:rsidR="009167DD" w:rsidRPr="00F45638">
        <w:rPr>
          <w:rFonts w:cstheme="minorHAnsi"/>
        </w:rPr>
        <w:t xml:space="preserve">online learning content </w:t>
      </w:r>
      <w:r w:rsidRPr="00F45638">
        <w:rPr>
          <w:rFonts w:cstheme="minorHAnsi"/>
        </w:rPr>
        <w:t>for kids 3-8+ years of age.  Provided by the company Age of Learning</w:t>
      </w:r>
      <w:r w:rsidR="009167DD" w:rsidRPr="00F45638">
        <w:rPr>
          <w:rFonts w:cstheme="minorHAnsi"/>
        </w:rPr>
        <w:t xml:space="preserve">.  </w:t>
      </w:r>
      <w:r w:rsidR="00F16583">
        <w:t>D</w:t>
      </w:r>
      <w:r w:rsidRPr="00F16583">
        <w:t xml:space="preserve">istrict or school leaders can visit </w:t>
      </w:r>
      <w:hyperlink r:id="rId31" w:history="1">
        <w:r w:rsidRPr="00F16583">
          <w:rPr>
            <w:rStyle w:val="Hyperlink"/>
          </w:rPr>
          <w:t>www.ageoflearning.com/schools</w:t>
        </w:r>
      </w:hyperlink>
      <w:r w:rsidRPr="00F16583">
        <w:t xml:space="preserve"> to obtain free </w:t>
      </w:r>
      <w:r w:rsidR="00F45638">
        <w:t xml:space="preserve">in-home </w:t>
      </w:r>
      <w:r w:rsidRPr="00F16583">
        <w:t xml:space="preserve">access to </w:t>
      </w:r>
      <w:r w:rsidR="00F45638">
        <w:t>ABCMouse and other</w:t>
      </w:r>
      <w:r w:rsidRPr="00F16583">
        <w:t xml:space="preserve"> programs for their students. For more information, see </w:t>
      </w:r>
      <w:r w:rsidR="00F16583" w:rsidRPr="00F16583">
        <w:t>their</w:t>
      </w:r>
      <w:r w:rsidRPr="00F16583">
        <w:t xml:space="preserve"> </w:t>
      </w:r>
      <w:hyperlink r:id="rId32" w:history="1">
        <w:r w:rsidRPr="00F16583">
          <w:rPr>
            <w:rStyle w:val="Hyperlink"/>
          </w:rPr>
          <w:t>media advisory</w:t>
        </w:r>
      </w:hyperlink>
      <w:r w:rsidRPr="00F16583">
        <w:t>.</w:t>
      </w:r>
      <w:r w:rsidRPr="00F45638">
        <w:rPr>
          <w:i/>
          <w:iCs/>
        </w:rPr>
        <w:t xml:space="preserve"> </w:t>
      </w:r>
    </w:p>
    <w:p w14:paraId="5D2B4156" w14:textId="178879D3" w:rsidR="0052186F" w:rsidRDefault="00FF52D9" w:rsidP="00FF52D9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 xml:space="preserve">Recommendations for the whole family by </w:t>
      </w:r>
      <w:hyperlink r:id="rId33" w:history="1">
        <w:r w:rsidRPr="00FD1CB7">
          <w:rPr>
            <w:rStyle w:val="Hyperlink"/>
            <w:rFonts w:cstheme="minorHAnsi"/>
            <w:b/>
            <w:bCs/>
          </w:rPr>
          <w:t>Common Sense Media</w:t>
        </w:r>
      </w:hyperlink>
      <w:r>
        <w:rPr>
          <w:rFonts w:cstheme="minorHAnsi"/>
        </w:rPr>
        <w:t>, a nonprofit dedicated to online safety of minors:</w:t>
      </w:r>
    </w:p>
    <w:p w14:paraId="727316A3" w14:textId="53220B1D" w:rsidR="005B2748" w:rsidRPr="00C558FA" w:rsidRDefault="005B2748" w:rsidP="005E3F8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C558FA">
        <w:rPr>
          <w:rFonts w:asciiTheme="minorHAnsi" w:hAnsiTheme="minorHAnsi" w:cstheme="minorHAnsi"/>
          <w:b/>
          <w:bCs/>
          <w:color w:val="3A3A3A"/>
        </w:rPr>
        <w:t>Media recommendations for entertainment</w:t>
      </w:r>
      <w:r w:rsidRPr="00C558FA">
        <w:rPr>
          <w:rFonts w:asciiTheme="minorHAnsi" w:hAnsiTheme="minorHAnsi" w:cstheme="minorHAnsi"/>
          <w:color w:val="3A3A3A"/>
        </w:rPr>
        <w:br/>
        <w:t>Age-appropriate media suggestions to keep the whole family engaged</w:t>
      </w:r>
    </w:p>
    <w:p w14:paraId="26FD0CDB" w14:textId="77777777" w:rsidR="00277FB6" w:rsidRPr="00C558FA" w:rsidRDefault="00DB36A3" w:rsidP="00277FB6">
      <w:pPr>
        <w:numPr>
          <w:ilvl w:val="0"/>
          <w:numId w:val="23"/>
        </w:numPr>
        <w:spacing w:before="100" w:beforeAutospacing="1" w:after="100" w:afterAutospacing="1" w:line="345" w:lineRule="exact"/>
        <w:rPr>
          <w:rFonts w:eastAsia="Times New Roman" w:cstheme="minorHAnsi"/>
          <w:color w:val="3A3A3A"/>
        </w:rPr>
      </w:pPr>
      <w:hyperlink r:id="rId34" w:tooltip="Best Music Apps and Games for Kids" w:history="1">
        <w:r w:rsidR="00277FB6" w:rsidRPr="00C558FA">
          <w:rPr>
            <w:rStyle w:val="Hyperlink"/>
            <w:rFonts w:eastAsia="Times New Roman" w:cstheme="minorHAnsi"/>
            <w:color w:val="423FE1"/>
            <w:u w:val="none"/>
          </w:rPr>
          <w:t>Best Music Apps and Games for Kids</w:t>
        </w:r>
      </w:hyperlink>
    </w:p>
    <w:p w14:paraId="54E2FA6F" w14:textId="77777777" w:rsidR="00277FB6" w:rsidRPr="00C558FA" w:rsidRDefault="00DB36A3" w:rsidP="00277FB6">
      <w:pPr>
        <w:numPr>
          <w:ilvl w:val="0"/>
          <w:numId w:val="23"/>
        </w:numPr>
        <w:spacing w:before="100" w:beforeAutospacing="1" w:after="100" w:afterAutospacing="1" w:line="345" w:lineRule="exact"/>
        <w:rPr>
          <w:rFonts w:eastAsia="Times New Roman" w:cstheme="minorHAnsi"/>
          <w:color w:val="3A3A3A"/>
        </w:rPr>
      </w:pPr>
      <w:hyperlink r:id="rId35" w:tooltip="New Kids' TV Shows" w:history="1">
        <w:r w:rsidR="00277FB6" w:rsidRPr="00C558FA">
          <w:rPr>
            <w:rStyle w:val="Hyperlink"/>
            <w:rFonts w:eastAsia="Times New Roman" w:cstheme="minorHAnsi"/>
            <w:color w:val="423FE1"/>
            <w:u w:val="none"/>
          </w:rPr>
          <w:t>New Kids' TV Shows</w:t>
        </w:r>
      </w:hyperlink>
    </w:p>
    <w:p w14:paraId="22AE5C1A" w14:textId="77777777" w:rsidR="00277FB6" w:rsidRPr="00C558FA" w:rsidRDefault="00DB36A3" w:rsidP="00277FB6">
      <w:pPr>
        <w:numPr>
          <w:ilvl w:val="0"/>
          <w:numId w:val="23"/>
        </w:numPr>
        <w:spacing w:before="100" w:beforeAutospacing="1" w:after="100" w:afterAutospacing="1" w:line="345" w:lineRule="exact"/>
        <w:rPr>
          <w:rFonts w:eastAsia="Times New Roman" w:cstheme="minorHAnsi"/>
          <w:color w:val="3A3A3A"/>
        </w:rPr>
      </w:pPr>
      <w:hyperlink r:id="rId36" w:tooltip="50 Books All Kids Should Read Before They're 12" w:history="1">
        <w:r w:rsidR="00277FB6" w:rsidRPr="00C558FA">
          <w:rPr>
            <w:rStyle w:val="Hyperlink"/>
            <w:rFonts w:eastAsia="Times New Roman" w:cstheme="minorHAnsi"/>
            <w:color w:val="423FE1"/>
            <w:u w:val="none"/>
          </w:rPr>
          <w:t xml:space="preserve">50 Books All Kids Should Read Before </w:t>
        </w:r>
        <w:proofErr w:type="spellStart"/>
        <w:r w:rsidR="00277FB6" w:rsidRPr="00C558FA">
          <w:rPr>
            <w:rStyle w:val="Hyperlink"/>
            <w:rFonts w:eastAsia="Times New Roman" w:cstheme="minorHAnsi"/>
            <w:color w:val="423FE1"/>
            <w:u w:val="none"/>
          </w:rPr>
          <w:t>Th</w:t>
        </w:r>
        <w:proofErr w:type="spellEnd"/>
        <w:r w:rsidR="00277FB6" w:rsidRPr="00C558FA">
          <w:rPr>
            <w:rStyle w:val="Hyperlink"/>
            <w:rFonts w:eastAsia="Times New Roman" w:cstheme="minorHAnsi"/>
            <w:color w:val="423FE1"/>
            <w:u w:val="none"/>
          </w:rPr>
          <w:t xml:space="preserve"> </w:t>
        </w:r>
        <w:proofErr w:type="spellStart"/>
        <w:r w:rsidR="00277FB6" w:rsidRPr="00C558FA">
          <w:rPr>
            <w:rStyle w:val="Hyperlink"/>
            <w:rFonts w:eastAsia="Times New Roman" w:cstheme="minorHAnsi"/>
            <w:color w:val="423FE1"/>
            <w:u w:val="none"/>
          </w:rPr>
          <w:t>ey're</w:t>
        </w:r>
        <w:proofErr w:type="spellEnd"/>
        <w:r w:rsidR="00277FB6" w:rsidRPr="00C558FA">
          <w:rPr>
            <w:rStyle w:val="Hyperlink"/>
            <w:rFonts w:eastAsia="Times New Roman" w:cstheme="minorHAnsi"/>
            <w:color w:val="423FE1"/>
            <w:u w:val="none"/>
          </w:rPr>
          <w:t xml:space="preserve"> 12</w:t>
        </w:r>
      </w:hyperlink>
    </w:p>
    <w:p w14:paraId="16101AE1" w14:textId="77777777" w:rsidR="00277FB6" w:rsidRPr="00C558FA" w:rsidRDefault="00DB36A3" w:rsidP="00277FB6">
      <w:pPr>
        <w:numPr>
          <w:ilvl w:val="0"/>
          <w:numId w:val="23"/>
        </w:numPr>
        <w:spacing w:before="100" w:beforeAutospacing="1" w:after="100" w:afterAutospacing="1" w:line="345" w:lineRule="exact"/>
        <w:rPr>
          <w:rFonts w:eastAsia="Times New Roman" w:cstheme="minorHAnsi"/>
          <w:color w:val="3A3A3A"/>
        </w:rPr>
      </w:pPr>
      <w:hyperlink r:id="rId37" w:tooltip="Best Family Movies" w:history="1">
        <w:r w:rsidR="00277FB6" w:rsidRPr="00C558FA">
          <w:rPr>
            <w:rStyle w:val="Hyperlink"/>
            <w:rFonts w:eastAsia="Times New Roman" w:cstheme="minorHAnsi"/>
            <w:color w:val="423FE1"/>
            <w:u w:val="none"/>
          </w:rPr>
          <w:t>Best Family Movies</w:t>
        </w:r>
      </w:hyperlink>
    </w:p>
    <w:p w14:paraId="02E3DD85" w14:textId="77777777" w:rsidR="00277FB6" w:rsidRPr="00C558FA" w:rsidRDefault="00DB36A3" w:rsidP="00277FB6">
      <w:pPr>
        <w:numPr>
          <w:ilvl w:val="0"/>
          <w:numId w:val="23"/>
        </w:numPr>
        <w:spacing w:before="100" w:beforeAutospacing="1" w:after="100" w:afterAutospacing="1" w:line="345" w:lineRule="exact"/>
        <w:rPr>
          <w:rFonts w:eastAsia="Times New Roman" w:cstheme="minorHAnsi"/>
          <w:color w:val="3A3A3A"/>
        </w:rPr>
      </w:pPr>
      <w:hyperlink r:id="rId38" w:tooltip="Common Sense Selections" w:history="1">
        <w:r w:rsidR="00277FB6" w:rsidRPr="00C558FA">
          <w:rPr>
            <w:rStyle w:val="Hyperlink"/>
            <w:rFonts w:eastAsia="Times New Roman" w:cstheme="minorHAnsi"/>
            <w:color w:val="423FE1"/>
            <w:u w:val="none"/>
          </w:rPr>
          <w:t>Common Sense Selections</w:t>
        </w:r>
      </w:hyperlink>
      <w:r w:rsidR="00277FB6" w:rsidRPr="00C558FA">
        <w:rPr>
          <w:rFonts w:eastAsia="Times New Roman" w:cstheme="minorHAnsi"/>
          <w:color w:val="3A3A3A"/>
        </w:rPr>
        <w:t xml:space="preserve"> highlighting the best movies and TV s </w:t>
      </w:r>
      <w:proofErr w:type="spellStart"/>
      <w:r w:rsidR="00277FB6" w:rsidRPr="00C558FA">
        <w:rPr>
          <w:rFonts w:eastAsia="Times New Roman" w:cstheme="minorHAnsi"/>
          <w:color w:val="3A3A3A"/>
        </w:rPr>
        <w:t>hows</w:t>
      </w:r>
      <w:proofErr w:type="spellEnd"/>
    </w:p>
    <w:p w14:paraId="7AB5D822" w14:textId="77777777" w:rsidR="00277FB6" w:rsidRPr="00C558FA" w:rsidRDefault="00DB36A3" w:rsidP="00277FB6">
      <w:pPr>
        <w:numPr>
          <w:ilvl w:val="0"/>
          <w:numId w:val="23"/>
        </w:numPr>
        <w:spacing w:before="100" w:beforeAutospacing="1" w:after="100" w:afterAutospacing="1" w:line="345" w:lineRule="exact"/>
        <w:rPr>
          <w:rFonts w:eastAsia="Times New Roman" w:cstheme="minorHAnsi"/>
          <w:color w:val="3A3A3A"/>
        </w:rPr>
      </w:pPr>
      <w:hyperlink r:id="rId39" w:tooltip="Sibling Watch-Together TV" w:history="1">
        <w:r w:rsidR="00277FB6" w:rsidRPr="00C558FA">
          <w:rPr>
            <w:rStyle w:val="Hyperlink"/>
            <w:rFonts w:eastAsia="Times New Roman" w:cstheme="minorHAnsi"/>
            <w:color w:val="423FE1"/>
            <w:u w:val="none"/>
          </w:rPr>
          <w:t>Sibling Watch-Together TV</w:t>
        </w:r>
      </w:hyperlink>
    </w:p>
    <w:p w14:paraId="42926261" w14:textId="2D317FA0" w:rsidR="00FF52D9" w:rsidRPr="00C558FA" w:rsidRDefault="00DB36A3" w:rsidP="00277FB6">
      <w:pPr>
        <w:pStyle w:val="ListParagraph"/>
        <w:numPr>
          <w:ilvl w:val="1"/>
          <w:numId w:val="23"/>
        </w:numPr>
        <w:rPr>
          <w:rFonts w:asciiTheme="minorHAnsi" w:hAnsiTheme="minorHAnsi" w:cstheme="minorHAnsi"/>
        </w:rPr>
      </w:pPr>
      <w:hyperlink r:id="rId40" w:tooltip="Best Documentaries for Kids and Families" w:history="1">
        <w:r w:rsidR="00277FB6" w:rsidRPr="00C558FA">
          <w:rPr>
            <w:rStyle w:val="Hyperlink"/>
            <w:rFonts w:asciiTheme="minorHAnsi" w:eastAsia="Times New Roman" w:hAnsiTheme="minorHAnsi" w:cstheme="minorHAnsi"/>
            <w:color w:val="423FE1"/>
            <w:u w:val="none"/>
          </w:rPr>
          <w:t>Best Documentaries for Kids and Families</w:t>
        </w:r>
      </w:hyperlink>
    </w:p>
    <w:p w14:paraId="316E3238" w14:textId="77777777" w:rsidR="006E0B21" w:rsidRPr="005E3F87" w:rsidRDefault="006E0B21" w:rsidP="005E3F87">
      <w:pPr>
        <w:pStyle w:val="ListParagraph"/>
        <w:numPr>
          <w:ilvl w:val="0"/>
          <w:numId w:val="26"/>
        </w:numPr>
        <w:spacing w:line="345" w:lineRule="exact"/>
        <w:rPr>
          <w:rFonts w:cstheme="minorHAnsi"/>
          <w:color w:val="3A3A3A"/>
        </w:rPr>
      </w:pPr>
      <w:r w:rsidRPr="005E3F87">
        <w:rPr>
          <w:rFonts w:cstheme="minorHAnsi"/>
          <w:b/>
          <w:bCs/>
          <w:color w:val="3A3A3A"/>
        </w:rPr>
        <w:t>Resources for at-home learning</w:t>
      </w:r>
      <w:r w:rsidRPr="005E3F87">
        <w:rPr>
          <w:rFonts w:cstheme="minorHAnsi"/>
          <w:color w:val="3A3A3A"/>
        </w:rPr>
        <w:br/>
        <w:t>Tools to help parents and caregivers keep kids focused and learning at home.</w:t>
      </w:r>
    </w:p>
    <w:p w14:paraId="6B894C15" w14:textId="77777777" w:rsidR="006E0B21" w:rsidRPr="00C558FA" w:rsidRDefault="00DB36A3" w:rsidP="006E0B21">
      <w:pPr>
        <w:numPr>
          <w:ilvl w:val="0"/>
          <w:numId w:val="24"/>
        </w:numPr>
        <w:spacing w:before="100" w:beforeAutospacing="1" w:after="100" w:afterAutospacing="1" w:line="345" w:lineRule="exact"/>
        <w:rPr>
          <w:rFonts w:eastAsia="Times New Roman" w:cstheme="minorHAnsi"/>
          <w:color w:val="3A3A3A"/>
        </w:rPr>
      </w:pPr>
      <w:hyperlink r:id="rId41" w:tooltip="17 Apps to Help Kids Stay Focused" w:history="1">
        <w:r w:rsidR="006E0B21" w:rsidRPr="00C558FA">
          <w:rPr>
            <w:rStyle w:val="Hyperlink"/>
            <w:rFonts w:eastAsia="Times New Roman" w:cstheme="minorHAnsi"/>
            <w:color w:val="423FE1"/>
            <w:u w:val="none"/>
          </w:rPr>
          <w:t>17 Apps to Help Kids Stay Focused</w:t>
        </w:r>
      </w:hyperlink>
    </w:p>
    <w:p w14:paraId="0D38B53F" w14:textId="77777777" w:rsidR="006E0B21" w:rsidRPr="00C558FA" w:rsidRDefault="00DB36A3" w:rsidP="006E0B21">
      <w:pPr>
        <w:numPr>
          <w:ilvl w:val="0"/>
          <w:numId w:val="24"/>
        </w:numPr>
        <w:spacing w:before="100" w:beforeAutospacing="1" w:after="100" w:afterAutospacing="1" w:line="345" w:lineRule="exact"/>
        <w:rPr>
          <w:rFonts w:eastAsia="Times New Roman" w:cstheme="minorHAnsi"/>
          <w:color w:val="3A3A3A"/>
        </w:rPr>
      </w:pPr>
      <w:hyperlink r:id="rId42" w:tooltip="Apps That Act Like Math and Science Tutors for Homework Help" w:history="1">
        <w:r w:rsidR="006E0B21" w:rsidRPr="00C558FA">
          <w:rPr>
            <w:rStyle w:val="Hyperlink"/>
            <w:rFonts w:eastAsia="Times New Roman" w:cstheme="minorHAnsi"/>
            <w:color w:val="423FE1"/>
            <w:u w:val="none"/>
          </w:rPr>
          <w:t>Apps That Act Like Math and Science Tutors for Homework Help</w:t>
        </w:r>
      </w:hyperlink>
    </w:p>
    <w:p w14:paraId="1731B978" w14:textId="77777777" w:rsidR="008A064C" w:rsidRPr="00C558FA" w:rsidRDefault="00DB36A3" w:rsidP="006E0B21">
      <w:pPr>
        <w:numPr>
          <w:ilvl w:val="0"/>
          <w:numId w:val="24"/>
        </w:numPr>
        <w:spacing w:before="100" w:beforeAutospacing="1" w:after="100" w:afterAutospacing="1" w:line="345" w:lineRule="exact"/>
        <w:rPr>
          <w:rStyle w:val="Hyperlink"/>
          <w:rFonts w:cstheme="minorHAnsi"/>
          <w:color w:val="423FE1"/>
          <w:u w:val="none"/>
        </w:rPr>
      </w:pPr>
      <w:hyperlink r:id="rId43" w:tooltip="Free Educational Apps, Games, and Websites" w:history="1">
        <w:r w:rsidR="006E0B21" w:rsidRPr="00C558FA">
          <w:rPr>
            <w:rStyle w:val="Hyperlink"/>
            <w:rFonts w:eastAsia="Times New Roman" w:cstheme="minorHAnsi"/>
            <w:color w:val="423FE1"/>
            <w:u w:val="none"/>
          </w:rPr>
          <w:t>Free Educational Apps, Games, and Websites</w:t>
        </w:r>
      </w:hyperlink>
    </w:p>
    <w:p w14:paraId="286F8898" w14:textId="005B633B" w:rsidR="000005FB" w:rsidRPr="00C558FA" w:rsidRDefault="00DB36A3" w:rsidP="006E0B21">
      <w:pPr>
        <w:numPr>
          <w:ilvl w:val="0"/>
          <w:numId w:val="24"/>
        </w:numPr>
        <w:spacing w:before="100" w:beforeAutospacing="1" w:after="100" w:afterAutospacing="1" w:line="345" w:lineRule="exact"/>
        <w:rPr>
          <w:rFonts w:cstheme="minorHAnsi"/>
          <w:color w:val="423FE1"/>
        </w:rPr>
      </w:pPr>
      <w:hyperlink r:id="rId44" w:tooltip="Top Time-Management Apps" w:history="1">
        <w:r w:rsidR="006E0B21" w:rsidRPr="00C558FA">
          <w:rPr>
            <w:rStyle w:val="Hyperlink"/>
            <w:rFonts w:eastAsia="Times New Roman" w:cstheme="minorHAnsi"/>
            <w:color w:val="423FE1"/>
            <w:u w:val="none"/>
          </w:rPr>
          <w:t>Top Time-Management Apps</w:t>
        </w:r>
      </w:hyperlink>
    </w:p>
    <w:p w14:paraId="2D465A84" w14:textId="77777777" w:rsidR="00A40D1F" w:rsidRPr="005E3F87" w:rsidRDefault="00A40D1F" w:rsidP="005E3F87">
      <w:pPr>
        <w:pStyle w:val="ListParagraph"/>
        <w:numPr>
          <w:ilvl w:val="0"/>
          <w:numId w:val="26"/>
        </w:numPr>
        <w:spacing w:line="345" w:lineRule="exact"/>
        <w:rPr>
          <w:rFonts w:cstheme="minorHAnsi"/>
          <w:color w:val="3A3A3A"/>
        </w:rPr>
      </w:pPr>
      <w:r w:rsidRPr="005E3F87">
        <w:rPr>
          <w:rFonts w:cstheme="minorHAnsi"/>
          <w:b/>
          <w:bCs/>
          <w:color w:val="3A3A3A"/>
        </w:rPr>
        <w:t>Stress-management resources</w:t>
      </w:r>
    </w:p>
    <w:p w14:paraId="7F0B4B06" w14:textId="77777777" w:rsidR="00A40D1F" w:rsidRPr="00C558FA" w:rsidRDefault="00A40D1F" w:rsidP="00BF1F98">
      <w:pPr>
        <w:numPr>
          <w:ilvl w:val="0"/>
          <w:numId w:val="25"/>
        </w:numPr>
        <w:tabs>
          <w:tab w:val="clear" w:pos="720"/>
          <w:tab w:val="num" w:pos="1080"/>
        </w:tabs>
        <w:spacing w:before="100" w:beforeAutospacing="1" w:after="100" w:afterAutospacing="1" w:line="345" w:lineRule="exact"/>
        <w:ind w:left="1080"/>
        <w:rPr>
          <w:rFonts w:eastAsia="Times New Roman" w:cstheme="minorHAnsi"/>
          <w:color w:val="3A3A3A"/>
        </w:rPr>
      </w:pPr>
      <w:r w:rsidRPr="00C558FA">
        <w:rPr>
          <w:rFonts w:eastAsia="Times New Roman" w:cstheme="minorHAnsi"/>
          <w:color w:val="3A3A3A"/>
        </w:rPr>
        <w:t xml:space="preserve">When everything feels overwhelming, check out </w:t>
      </w:r>
      <w:hyperlink r:id="rId45" w:tooltip="tips for taking in rapidly changing news" w:history="1">
        <w:r w:rsidRPr="00C558FA">
          <w:rPr>
            <w:rStyle w:val="Hyperlink"/>
            <w:rFonts w:eastAsia="Times New Roman" w:cstheme="minorHAnsi"/>
            <w:color w:val="423FE1"/>
            <w:u w:val="none"/>
          </w:rPr>
          <w:t>tips for taking in rapidly changing news</w:t>
        </w:r>
      </w:hyperlink>
      <w:r w:rsidRPr="00C558FA">
        <w:rPr>
          <w:rFonts w:eastAsia="Times New Roman" w:cstheme="minorHAnsi"/>
          <w:color w:val="3A3A3A"/>
        </w:rPr>
        <w:t>.</w:t>
      </w:r>
    </w:p>
    <w:p w14:paraId="6F4A138C" w14:textId="77777777" w:rsidR="00A40D1F" w:rsidRPr="00C558FA" w:rsidRDefault="00A40D1F" w:rsidP="00BF1F98">
      <w:pPr>
        <w:numPr>
          <w:ilvl w:val="0"/>
          <w:numId w:val="25"/>
        </w:numPr>
        <w:tabs>
          <w:tab w:val="clear" w:pos="720"/>
          <w:tab w:val="num" w:pos="1080"/>
        </w:tabs>
        <w:spacing w:before="100" w:beforeAutospacing="1" w:after="100" w:afterAutospacing="1" w:line="345" w:lineRule="exact"/>
        <w:ind w:left="1080"/>
        <w:rPr>
          <w:rFonts w:eastAsia="Times New Roman" w:cstheme="minorHAnsi"/>
          <w:color w:val="3A3A3A"/>
        </w:rPr>
      </w:pPr>
      <w:r w:rsidRPr="00C558FA">
        <w:rPr>
          <w:rFonts w:eastAsia="Times New Roman" w:cstheme="minorHAnsi"/>
          <w:color w:val="3A3A3A"/>
        </w:rPr>
        <w:t xml:space="preserve">De-stress together with </w:t>
      </w:r>
      <w:hyperlink r:id="rId46" w:tooltip="meditation apps for kids and families" w:history="1">
        <w:r w:rsidRPr="00C558FA">
          <w:rPr>
            <w:rStyle w:val="Hyperlink"/>
            <w:rFonts w:eastAsia="Times New Roman" w:cstheme="minorHAnsi"/>
            <w:color w:val="423FE1"/>
            <w:u w:val="none"/>
          </w:rPr>
          <w:t>meditation apps for kid s and families</w:t>
        </w:r>
      </w:hyperlink>
      <w:r w:rsidRPr="00C558FA">
        <w:rPr>
          <w:rFonts w:eastAsia="Times New Roman" w:cstheme="minorHAnsi"/>
          <w:color w:val="3A3A3A"/>
        </w:rPr>
        <w:t>.</w:t>
      </w:r>
    </w:p>
    <w:p w14:paraId="07DCD122" w14:textId="77777777" w:rsidR="00A40D1F" w:rsidRPr="00C558FA" w:rsidRDefault="00A40D1F" w:rsidP="00BF1F98">
      <w:pPr>
        <w:numPr>
          <w:ilvl w:val="0"/>
          <w:numId w:val="25"/>
        </w:numPr>
        <w:tabs>
          <w:tab w:val="clear" w:pos="720"/>
          <w:tab w:val="num" w:pos="1080"/>
        </w:tabs>
        <w:spacing w:before="100" w:beforeAutospacing="1" w:after="100" w:afterAutospacing="1" w:line="345" w:lineRule="exact"/>
        <w:ind w:left="1080"/>
        <w:rPr>
          <w:rFonts w:eastAsia="Times New Roman" w:cstheme="minorHAnsi"/>
          <w:color w:val="3A3A3A"/>
        </w:rPr>
      </w:pPr>
      <w:r w:rsidRPr="00C558FA">
        <w:rPr>
          <w:rFonts w:eastAsia="Times New Roman" w:cstheme="minorHAnsi"/>
          <w:color w:val="3A3A3A"/>
        </w:rPr>
        <w:t xml:space="preserve">Get the blood flowing and elevate the mood with these </w:t>
      </w:r>
      <w:hyperlink r:id="rId47" w:tooltip="25 dance games" w:history="1">
        <w:r w:rsidRPr="00C558FA">
          <w:rPr>
            <w:rStyle w:val="Hyperlink"/>
            <w:rFonts w:eastAsia="Times New Roman" w:cstheme="minorHAnsi"/>
            <w:color w:val="423FE1"/>
            <w:u w:val="none"/>
          </w:rPr>
          <w:t>25 dance games</w:t>
        </w:r>
      </w:hyperlink>
      <w:r w:rsidRPr="00C558FA">
        <w:rPr>
          <w:rFonts w:eastAsia="Times New Roman" w:cstheme="minorHAnsi"/>
          <w:color w:val="3A3A3A"/>
        </w:rPr>
        <w:t xml:space="preserve"> (you might need to buy a special control from Amazon).</w:t>
      </w:r>
    </w:p>
    <w:p w14:paraId="3D4FAECA" w14:textId="3A76BBCF" w:rsidR="00A40D1F" w:rsidRPr="00C558FA" w:rsidRDefault="00DB36A3" w:rsidP="00BF1F98">
      <w:pPr>
        <w:numPr>
          <w:ilvl w:val="0"/>
          <w:numId w:val="25"/>
        </w:numPr>
        <w:tabs>
          <w:tab w:val="clear" w:pos="720"/>
          <w:tab w:val="num" w:pos="1080"/>
        </w:tabs>
        <w:spacing w:before="100" w:beforeAutospacing="1" w:after="100" w:afterAutospacing="1" w:line="345" w:lineRule="exact"/>
        <w:ind w:left="1080"/>
        <w:rPr>
          <w:rFonts w:eastAsia="Times New Roman" w:cstheme="minorHAnsi"/>
          <w:color w:val="3A3A3A"/>
        </w:rPr>
      </w:pPr>
      <w:hyperlink r:id="rId48" w:tooltip="Apps, websites, and video games" w:history="1">
        <w:r w:rsidR="00A40D1F" w:rsidRPr="00C558FA">
          <w:rPr>
            <w:rStyle w:val="Hyperlink"/>
            <w:rFonts w:eastAsia="Times New Roman" w:cstheme="minorHAnsi"/>
            <w:color w:val="423FE1"/>
            <w:u w:val="none"/>
          </w:rPr>
          <w:t>Apps, websites, and video games</w:t>
        </w:r>
      </w:hyperlink>
      <w:r w:rsidR="00A40D1F" w:rsidRPr="00C558FA">
        <w:rPr>
          <w:rFonts w:eastAsia="Times New Roman" w:cstheme="minorHAnsi"/>
          <w:color w:val="3A3A3A"/>
        </w:rPr>
        <w:t xml:space="preserve"> that inspire </w:t>
      </w:r>
      <w:proofErr w:type="spellStart"/>
      <w:r w:rsidR="00A40D1F" w:rsidRPr="00C558FA">
        <w:rPr>
          <w:rFonts w:eastAsia="Times New Roman" w:cstheme="minorHAnsi"/>
          <w:color w:val="3A3A3A"/>
        </w:rPr>
        <w:t>runn</w:t>
      </w:r>
      <w:proofErr w:type="spellEnd"/>
      <w:r w:rsidR="00A40D1F" w:rsidRPr="00C558FA">
        <w:rPr>
          <w:rFonts w:eastAsia="Times New Roman" w:cstheme="minorHAnsi"/>
          <w:color w:val="3A3A3A"/>
        </w:rPr>
        <w:t xml:space="preserve"> </w:t>
      </w:r>
      <w:proofErr w:type="spellStart"/>
      <w:r w:rsidR="00A40D1F" w:rsidRPr="00C558FA">
        <w:rPr>
          <w:rFonts w:eastAsia="Times New Roman" w:cstheme="minorHAnsi"/>
          <w:color w:val="3A3A3A"/>
        </w:rPr>
        <w:t>ing</w:t>
      </w:r>
      <w:proofErr w:type="spellEnd"/>
      <w:r w:rsidR="00A40D1F" w:rsidRPr="00C558FA">
        <w:rPr>
          <w:rFonts w:eastAsia="Times New Roman" w:cstheme="minorHAnsi"/>
          <w:color w:val="3A3A3A"/>
        </w:rPr>
        <w:t>, jumping, and more to stay active.</w:t>
      </w:r>
    </w:p>
    <w:p w14:paraId="44D7FF1D" w14:textId="29DB8B05" w:rsidR="007049E9" w:rsidRDefault="00EA2E16" w:rsidP="007C6872">
      <w:pPr>
        <w:spacing w:before="100" w:beforeAutospacing="1" w:after="100" w:afterAutospacing="1" w:line="345" w:lineRule="exact"/>
        <w:ind w:left="360"/>
        <w:rPr>
          <w:rStyle w:val="Hyperlink"/>
          <w:rFonts w:cstheme="minorHAnsi"/>
          <w:color w:val="423FE1"/>
          <w:u w:val="none"/>
        </w:rPr>
      </w:pPr>
      <w:r w:rsidRPr="00C558FA">
        <w:rPr>
          <w:rFonts w:eastAsia="Times New Roman" w:cstheme="minorHAnsi"/>
          <w:color w:val="3A3A3A"/>
        </w:rPr>
        <w:t xml:space="preserve">For more, visit:  </w:t>
      </w:r>
      <w:hyperlink r:id="rId49" w:tooltip="commonsensemedia.org" w:history="1">
        <w:r w:rsidRPr="00C558FA">
          <w:rPr>
            <w:rStyle w:val="Hyperlink"/>
            <w:rFonts w:cstheme="minorHAnsi"/>
            <w:color w:val="423FE1"/>
            <w:u w:val="none"/>
          </w:rPr>
          <w:t>commonsensemedia.org</w:t>
        </w:r>
      </w:hyperlink>
      <w:r w:rsidRPr="00C558FA">
        <w:rPr>
          <w:rFonts w:cstheme="minorHAnsi"/>
          <w:color w:val="3A3A3A"/>
        </w:rPr>
        <w:t xml:space="preserve"> or </w:t>
      </w:r>
      <w:hyperlink r:id="rId50" w:tooltip="commonsense.org/education" w:history="1">
        <w:r w:rsidRPr="00C558FA">
          <w:rPr>
            <w:rStyle w:val="Hyperlink"/>
            <w:rFonts w:cstheme="minorHAnsi"/>
            <w:color w:val="423FE1"/>
            <w:u w:val="none"/>
          </w:rPr>
          <w:t>commonsense.org/education</w:t>
        </w:r>
      </w:hyperlink>
    </w:p>
    <w:p w14:paraId="6670FECE" w14:textId="7192A051" w:rsidR="00266DD4" w:rsidRDefault="00DB36A3" w:rsidP="00266DD4">
      <w:pPr>
        <w:pStyle w:val="ListParagraph"/>
        <w:numPr>
          <w:ilvl w:val="0"/>
          <w:numId w:val="19"/>
        </w:numPr>
        <w:spacing w:line="345" w:lineRule="exact"/>
        <w:rPr>
          <w:rFonts w:cstheme="minorHAnsi"/>
          <w:color w:val="3A3A3A"/>
        </w:rPr>
      </w:pPr>
      <w:hyperlink r:id="rId51" w:history="1">
        <w:r w:rsidR="00266DD4" w:rsidRPr="00BE4908">
          <w:rPr>
            <w:rStyle w:val="Hyperlink"/>
            <w:rFonts w:cstheme="minorHAnsi"/>
            <w:b/>
            <w:bCs/>
          </w:rPr>
          <w:t>Virtual museum tours</w:t>
        </w:r>
      </w:hyperlink>
      <w:r w:rsidR="00626519">
        <w:rPr>
          <w:rFonts w:cstheme="minorHAnsi"/>
          <w:color w:val="3A3A3A"/>
        </w:rPr>
        <w:t xml:space="preserve"> provided by 12 of the top museums</w:t>
      </w:r>
      <w:r w:rsidR="00730239">
        <w:rPr>
          <w:rFonts w:cstheme="minorHAnsi"/>
          <w:color w:val="3A3A3A"/>
        </w:rPr>
        <w:t xml:space="preserve"> in the world, from London to Seoul</w:t>
      </w:r>
      <w:r w:rsidR="00626519">
        <w:rPr>
          <w:rFonts w:cstheme="minorHAnsi"/>
          <w:color w:val="3A3A3A"/>
        </w:rPr>
        <w:t>.</w:t>
      </w:r>
      <w:r w:rsidR="00266DD4">
        <w:rPr>
          <w:rFonts w:cstheme="minorHAnsi"/>
          <w:color w:val="3A3A3A"/>
        </w:rPr>
        <w:t xml:space="preserve">  </w:t>
      </w:r>
    </w:p>
    <w:p w14:paraId="4CFA7971" w14:textId="0F9A4616" w:rsidR="00A40D1F" w:rsidRPr="00916F62" w:rsidRDefault="00266DD4" w:rsidP="00916F62">
      <w:pPr>
        <w:pStyle w:val="ListParagraph"/>
        <w:numPr>
          <w:ilvl w:val="0"/>
          <w:numId w:val="19"/>
        </w:numPr>
        <w:spacing w:line="345" w:lineRule="exact"/>
        <w:rPr>
          <w:rFonts w:cstheme="minorHAnsi"/>
          <w:color w:val="3A3A3A"/>
        </w:rPr>
      </w:pPr>
      <w:r>
        <w:rPr>
          <w:rFonts w:cstheme="minorHAnsi"/>
          <w:color w:val="3A3A3A"/>
        </w:rPr>
        <w:t xml:space="preserve">Government-wide information:  </w:t>
      </w:r>
      <w:hyperlink r:id="rId52" w:anchor="item-214586" w:history="1">
        <w:r w:rsidRPr="007B4123">
          <w:rPr>
            <w:rStyle w:val="Hyperlink"/>
            <w:rFonts w:cstheme="minorHAnsi"/>
          </w:rPr>
          <w:t>https://www.usa.gov/coronavirus#item-214586</w:t>
        </w:r>
      </w:hyperlink>
      <w:r>
        <w:rPr>
          <w:rFonts w:cstheme="minorHAnsi"/>
          <w:color w:val="3A3A3A"/>
        </w:rPr>
        <w:t xml:space="preserve"> </w:t>
      </w:r>
    </w:p>
    <w:sectPr w:rsidR="00A40D1F" w:rsidRPr="00916F62">
      <w:footerReference w:type="default" r:id="rId5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C527B" w14:textId="77777777" w:rsidR="00202622" w:rsidRDefault="00202622" w:rsidP="00CF41F2">
      <w:pPr>
        <w:spacing w:after="0" w:line="240" w:lineRule="auto"/>
      </w:pPr>
      <w:r>
        <w:separator/>
      </w:r>
    </w:p>
  </w:endnote>
  <w:endnote w:type="continuationSeparator" w:id="0">
    <w:p w14:paraId="7C46B4A2" w14:textId="77777777" w:rsidR="00202622" w:rsidRDefault="00202622" w:rsidP="00CF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AE0E1" w14:textId="015E98A9" w:rsidR="009C2C2D" w:rsidRDefault="009C2C2D">
    <w:pPr>
      <w:pStyle w:val="Footer"/>
      <w:rPr>
        <w:sz w:val="16"/>
        <w:szCs w:val="16"/>
      </w:rPr>
    </w:pPr>
    <w:r>
      <w:rPr>
        <w:sz w:val="16"/>
        <w:szCs w:val="16"/>
      </w:rPr>
      <w:t>*This information does not constitute an endorsement by HUD.</w:t>
    </w:r>
  </w:p>
  <w:p w14:paraId="1F4013B1" w14:textId="08B010A3" w:rsidR="00BC1C3B" w:rsidRPr="00ED70A6" w:rsidRDefault="00EC4C79">
    <w:pPr>
      <w:pStyle w:val="Footer"/>
      <w:rPr>
        <w:sz w:val="16"/>
        <w:szCs w:val="16"/>
      </w:rPr>
    </w:pPr>
    <w:r w:rsidRPr="00ED70A6">
      <w:rPr>
        <w:sz w:val="16"/>
        <w:szCs w:val="16"/>
      </w:rPr>
      <w:t>Prepared by the Community &amp; Supportive Services Division, Office of Public Housing Investments, 3.17.2020</w:t>
    </w:r>
  </w:p>
  <w:p w14:paraId="6FE91CB3" w14:textId="77777777" w:rsidR="00CF41F2" w:rsidRDefault="00CF4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54864" w14:textId="77777777" w:rsidR="00202622" w:rsidRDefault="00202622" w:rsidP="00CF41F2">
      <w:pPr>
        <w:spacing w:after="0" w:line="240" w:lineRule="auto"/>
      </w:pPr>
      <w:r>
        <w:separator/>
      </w:r>
    </w:p>
  </w:footnote>
  <w:footnote w:type="continuationSeparator" w:id="0">
    <w:p w14:paraId="43082CFD" w14:textId="77777777" w:rsidR="00202622" w:rsidRDefault="00202622" w:rsidP="00CF4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3273"/>
    <w:multiLevelType w:val="hybridMultilevel"/>
    <w:tmpl w:val="550E7CE6"/>
    <w:lvl w:ilvl="0" w:tplc="0A966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2D10"/>
    <w:multiLevelType w:val="multilevel"/>
    <w:tmpl w:val="0BDE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211F34"/>
    <w:multiLevelType w:val="multilevel"/>
    <w:tmpl w:val="7B60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06DBE"/>
    <w:multiLevelType w:val="hybridMultilevel"/>
    <w:tmpl w:val="39885E20"/>
    <w:lvl w:ilvl="0" w:tplc="74209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0E6258"/>
    <w:multiLevelType w:val="hybridMultilevel"/>
    <w:tmpl w:val="60E48098"/>
    <w:lvl w:ilvl="0" w:tplc="24726F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2CF5"/>
    <w:multiLevelType w:val="multilevel"/>
    <w:tmpl w:val="E662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0B4087"/>
    <w:multiLevelType w:val="hybridMultilevel"/>
    <w:tmpl w:val="70341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96E5C"/>
    <w:multiLevelType w:val="hybridMultilevel"/>
    <w:tmpl w:val="FADED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9E4F45"/>
    <w:multiLevelType w:val="hybridMultilevel"/>
    <w:tmpl w:val="8F38BA90"/>
    <w:lvl w:ilvl="0" w:tplc="FF3C58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83171"/>
    <w:multiLevelType w:val="hybridMultilevel"/>
    <w:tmpl w:val="F86CF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1E0520"/>
    <w:multiLevelType w:val="hybridMultilevel"/>
    <w:tmpl w:val="49965BD6"/>
    <w:lvl w:ilvl="0" w:tplc="C3CC1B2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1787F"/>
    <w:multiLevelType w:val="hybridMultilevel"/>
    <w:tmpl w:val="B27E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851CD"/>
    <w:multiLevelType w:val="multilevel"/>
    <w:tmpl w:val="DD6A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554332"/>
    <w:multiLevelType w:val="hybridMultilevel"/>
    <w:tmpl w:val="F934F1BE"/>
    <w:lvl w:ilvl="0" w:tplc="D62836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06281E"/>
    <w:multiLevelType w:val="multilevel"/>
    <w:tmpl w:val="65920A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8315CD"/>
    <w:multiLevelType w:val="multilevel"/>
    <w:tmpl w:val="3A7A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93732F"/>
    <w:multiLevelType w:val="hybridMultilevel"/>
    <w:tmpl w:val="566C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932B2"/>
    <w:multiLevelType w:val="hybridMultilevel"/>
    <w:tmpl w:val="26607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11079"/>
    <w:multiLevelType w:val="hybridMultilevel"/>
    <w:tmpl w:val="16C60638"/>
    <w:lvl w:ilvl="0" w:tplc="883E3C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66AD4"/>
    <w:multiLevelType w:val="hybridMultilevel"/>
    <w:tmpl w:val="3F261D6A"/>
    <w:lvl w:ilvl="0" w:tplc="F5C667F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2500F"/>
    <w:multiLevelType w:val="hybridMultilevel"/>
    <w:tmpl w:val="1E4A83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4933E2"/>
    <w:multiLevelType w:val="multilevel"/>
    <w:tmpl w:val="2ED4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A323CA"/>
    <w:multiLevelType w:val="multilevel"/>
    <w:tmpl w:val="4EF6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E9587D"/>
    <w:multiLevelType w:val="multilevel"/>
    <w:tmpl w:val="D89A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0A412D"/>
    <w:multiLevelType w:val="multilevel"/>
    <w:tmpl w:val="2D5E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5055FB"/>
    <w:multiLevelType w:val="hybridMultilevel"/>
    <w:tmpl w:val="ADD0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2"/>
  </w:num>
  <w:num w:numId="4">
    <w:abstractNumId w:val="1"/>
  </w:num>
  <w:num w:numId="5">
    <w:abstractNumId w:val="23"/>
  </w:num>
  <w:num w:numId="6">
    <w:abstractNumId w:val="2"/>
  </w:num>
  <w:num w:numId="7">
    <w:abstractNumId w:val="19"/>
  </w:num>
  <w:num w:numId="8">
    <w:abstractNumId w:val="11"/>
  </w:num>
  <w:num w:numId="9">
    <w:abstractNumId w:val="8"/>
  </w:num>
  <w:num w:numId="10">
    <w:abstractNumId w:val="7"/>
  </w:num>
  <w:num w:numId="11">
    <w:abstractNumId w:val="0"/>
  </w:num>
  <w:num w:numId="12">
    <w:abstractNumId w:val="4"/>
  </w:num>
  <w:num w:numId="13">
    <w:abstractNumId w:val="18"/>
  </w:num>
  <w:num w:numId="14">
    <w:abstractNumId w:val="21"/>
  </w:num>
  <w:num w:numId="15">
    <w:abstractNumId w:val="6"/>
  </w:num>
  <w:num w:numId="16">
    <w:abstractNumId w:val="25"/>
  </w:num>
  <w:num w:numId="17">
    <w:abstractNumId w:val="13"/>
  </w:num>
  <w:num w:numId="18">
    <w:abstractNumId w:val="3"/>
  </w:num>
  <w:num w:numId="19">
    <w:abstractNumId w:val="10"/>
  </w:num>
  <w:num w:numId="20">
    <w:abstractNumId w:val="22"/>
  </w:num>
  <w:num w:numId="21">
    <w:abstractNumId w:val="17"/>
  </w:num>
  <w:num w:numId="22">
    <w:abstractNumId w:val="16"/>
  </w:num>
  <w:num w:numId="23">
    <w:abstractNumId w:val="9"/>
  </w:num>
  <w:num w:numId="24">
    <w:abstractNumId w:val="14"/>
  </w:num>
  <w:num w:numId="25">
    <w:abstractNumId w:val="1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65"/>
    <w:rsid w:val="000005FB"/>
    <w:rsid w:val="000672A2"/>
    <w:rsid w:val="00073A09"/>
    <w:rsid w:val="00073A1F"/>
    <w:rsid w:val="0008215B"/>
    <w:rsid w:val="00093A68"/>
    <w:rsid w:val="000A7F7E"/>
    <w:rsid w:val="000C7584"/>
    <w:rsid w:val="0011227F"/>
    <w:rsid w:val="00120915"/>
    <w:rsid w:val="00131984"/>
    <w:rsid w:val="0017447F"/>
    <w:rsid w:val="00181750"/>
    <w:rsid w:val="001F315F"/>
    <w:rsid w:val="001F36D6"/>
    <w:rsid w:val="00202622"/>
    <w:rsid w:val="00207B16"/>
    <w:rsid w:val="00225E6C"/>
    <w:rsid w:val="00261F70"/>
    <w:rsid w:val="00263A47"/>
    <w:rsid w:val="00266DD4"/>
    <w:rsid w:val="00277FB6"/>
    <w:rsid w:val="002B6D43"/>
    <w:rsid w:val="002E26B4"/>
    <w:rsid w:val="0030638A"/>
    <w:rsid w:val="00310943"/>
    <w:rsid w:val="00323738"/>
    <w:rsid w:val="00386CF1"/>
    <w:rsid w:val="00396626"/>
    <w:rsid w:val="003B3887"/>
    <w:rsid w:val="003D20DC"/>
    <w:rsid w:val="003F2D1A"/>
    <w:rsid w:val="004010E8"/>
    <w:rsid w:val="00435A10"/>
    <w:rsid w:val="00444BA2"/>
    <w:rsid w:val="004778EC"/>
    <w:rsid w:val="0051146C"/>
    <w:rsid w:val="00516065"/>
    <w:rsid w:val="0052186F"/>
    <w:rsid w:val="00541BAA"/>
    <w:rsid w:val="00560BC8"/>
    <w:rsid w:val="0059546E"/>
    <w:rsid w:val="005A1351"/>
    <w:rsid w:val="005A6FDF"/>
    <w:rsid w:val="005B2748"/>
    <w:rsid w:val="005C29B4"/>
    <w:rsid w:val="005E3F87"/>
    <w:rsid w:val="00600381"/>
    <w:rsid w:val="006034C5"/>
    <w:rsid w:val="00607D3B"/>
    <w:rsid w:val="00617853"/>
    <w:rsid w:val="00626519"/>
    <w:rsid w:val="0064761A"/>
    <w:rsid w:val="00656479"/>
    <w:rsid w:val="00666F9B"/>
    <w:rsid w:val="006D318C"/>
    <w:rsid w:val="006E0B21"/>
    <w:rsid w:val="006E68D5"/>
    <w:rsid w:val="007049E9"/>
    <w:rsid w:val="0072641B"/>
    <w:rsid w:val="00730239"/>
    <w:rsid w:val="00733879"/>
    <w:rsid w:val="00750A37"/>
    <w:rsid w:val="00760A0B"/>
    <w:rsid w:val="0076149C"/>
    <w:rsid w:val="00764A02"/>
    <w:rsid w:val="0076598D"/>
    <w:rsid w:val="007C6872"/>
    <w:rsid w:val="00801622"/>
    <w:rsid w:val="008063B9"/>
    <w:rsid w:val="00807FC8"/>
    <w:rsid w:val="00821997"/>
    <w:rsid w:val="0083333A"/>
    <w:rsid w:val="008450D1"/>
    <w:rsid w:val="00851897"/>
    <w:rsid w:val="00867639"/>
    <w:rsid w:val="008708CA"/>
    <w:rsid w:val="008A064C"/>
    <w:rsid w:val="008A48E7"/>
    <w:rsid w:val="008B2694"/>
    <w:rsid w:val="009167DD"/>
    <w:rsid w:val="00916F62"/>
    <w:rsid w:val="00951866"/>
    <w:rsid w:val="00961622"/>
    <w:rsid w:val="00983375"/>
    <w:rsid w:val="00991C0D"/>
    <w:rsid w:val="009A1D1A"/>
    <w:rsid w:val="009A27DE"/>
    <w:rsid w:val="009B11EE"/>
    <w:rsid w:val="009B2C16"/>
    <w:rsid w:val="009B64B9"/>
    <w:rsid w:val="009C2C2D"/>
    <w:rsid w:val="009F2079"/>
    <w:rsid w:val="00A0335A"/>
    <w:rsid w:val="00A200CC"/>
    <w:rsid w:val="00A24BA1"/>
    <w:rsid w:val="00A40D1F"/>
    <w:rsid w:val="00A5670F"/>
    <w:rsid w:val="00A612FC"/>
    <w:rsid w:val="00A733CA"/>
    <w:rsid w:val="00A9769A"/>
    <w:rsid w:val="00AC7030"/>
    <w:rsid w:val="00AD1531"/>
    <w:rsid w:val="00AD58A5"/>
    <w:rsid w:val="00B2595E"/>
    <w:rsid w:val="00B323B7"/>
    <w:rsid w:val="00B62608"/>
    <w:rsid w:val="00B754FB"/>
    <w:rsid w:val="00B817CC"/>
    <w:rsid w:val="00B81C7D"/>
    <w:rsid w:val="00B90CFA"/>
    <w:rsid w:val="00B973CB"/>
    <w:rsid w:val="00B974FB"/>
    <w:rsid w:val="00BC1C3B"/>
    <w:rsid w:val="00BD2B61"/>
    <w:rsid w:val="00BE4908"/>
    <w:rsid w:val="00BF1F98"/>
    <w:rsid w:val="00C11507"/>
    <w:rsid w:val="00C13FC0"/>
    <w:rsid w:val="00C16F84"/>
    <w:rsid w:val="00C3458D"/>
    <w:rsid w:val="00C554E7"/>
    <w:rsid w:val="00C558FA"/>
    <w:rsid w:val="00C6486D"/>
    <w:rsid w:val="00C74C20"/>
    <w:rsid w:val="00C9496E"/>
    <w:rsid w:val="00CA087B"/>
    <w:rsid w:val="00CC3556"/>
    <w:rsid w:val="00CD2582"/>
    <w:rsid w:val="00CE0D02"/>
    <w:rsid w:val="00CF41F2"/>
    <w:rsid w:val="00D24559"/>
    <w:rsid w:val="00D51CC5"/>
    <w:rsid w:val="00D5775A"/>
    <w:rsid w:val="00D622BE"/>
    <w:rsid w:val="00D63A0F"/>
    <w:rsid w:val="00D8146B"/>
    <w:rsid w:val="00D82312"/>
    <w:rsid w:val="00D82E37"/>
    <w:rsid w:val="00D973F7"/>
    <w:rsid w:val="00DB36A3"/>
    <w:rsid w:val="00DC1B04"/>
    <w:rsid w:val="00DD397A"/>
    <w:rsid w:val="00DE6815"/>
    <w:rsid w:val="00E00747"/>
    <w:rsid w:val="00E2609E"/>
    <w:rsid w:val="00E2718E"/>
    <w:rsid w:val="00E329CF"/>
    <w:rsid w:val="00E73C3A"/>
    <w:rsid w:val="00E82566"/>
    <w:rsid w:val="00E97449"/>
    <w:rsid w:val="00EA2E16"/>
    <w:rsid w:val="00EA4491"/>
    <w:rsid w:val="00EA5F93"/>
    <w:rsid w:val="00EC4C79"/>
    <w:rsid w:val="00ED70A6"/>
    <w:rsid w:val="00EE2843"/>
    <w:rsid w:val="00EE49F0"/>
    <w:rsid w:val="00F1525D"/>
    <w:rsid w:val="00F16583"/>
    <w:rsid w:val="00F33814"/>
    <w:rsid w:val="00F45638"/>
    <w:rsid w:val="00F45CC4"/>
    <w:rsid w:val="00F630B5"/>
    <w:rsid w:val="00F72DC8"/>
    <w:rsid w:val="00F82B5F"/>
    <w:rsid w:val="00FA7187"/>
    <w:rsid w:val="00FD1CB7"/>
    <w:rsid w:val="00FD40A1"/>
    <w:rsid w:val="00FE6036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3EC895"/>
  <w15:chartTrackingRefBased/>
  <w15:docId w15:val="{CF63EF12-CE7D-4F88-8096-94A7BED5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06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1606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1">
    <w:name w:val="p1"/>
    <w:basedOn w:val="Normal"/>
    <w:rsid w:val="00516065"/>
    <w:pPr>
      <w:spacing w:after="0" w:line="240" w:lineRule="auto"/>
    </w:pPr>
    <w:rPr>
      <w:rFonts w:ascii="Helvetica" w:hAnsi="Helvetica" w:cs="Times New Roman"/>
      <w:sz w:val="15"/>
      <w:szCs w:val="15"/>
    </w:rPr>
  </w:style>
  <w:style w:type="paragraph" w:customStyle="1" w:styleId="p2">
    <w:name w:val="p2"/>
    <w:basedOn w:val="Normal"/>
    <w:rsid w:val="00516065"/>
    <w:pPr>
      <w:spacing w:after="0" w:line="240" w:lineRule="auto"/>
    </w:pPr>
    <w:rPr>
      <w:rFonts w:ascii="Helvetica" w:hAnsi="Helvetica" w:cs="Times New Roman"/>
      <w:color w:val="0563C2"/>
      <w:sz w:val="15"/>
      <w:szCs w:val="15"/>
    </w:rPr>
  </w:style>
  <w:style w:type="character" w:customStyle="1" w:styleId="apple-converted-space">
    <w:name w:val="apple-converted-space"/>
    <w:basedOn w:val="DefaultParagraphFont"/>
    <w:rsid w:val="00516065"/>
  </w:style>
  <w:style w:type="character" w:customStyle="1" w:styleId="normaltextrun">
    <w:name w:val="normaltextrun"/>
    <w:basedOn w:val="DefaultParagraphFont"/>
    <w:rsid w:val="0051606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260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C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B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2D1A"/>
    <w:pPr>
      <w:spacing w:after="0" w:line="240" w:lineRule="auto"/>
    </w:pPr>
    <w:rPr>
      <w:rFonts w:ascii="Calibri Light" w:hAnsi="Calibri Light" w:cs="Calibri Light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2D1A"/>
    <w:rPr>
      <w:rFonts w:ascii="Calibri Light" w:hAnsi="Calibri Light" w:cs="Calibri Ligh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4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1F2"/>
  </w:style>
  <w:style w:type="paragraph" w:styleId="Footer">
    <w:name w:val="footer"/>
    <w:basedOn w:val="Normal"/>
    <w:link w:val="FooterChar"/>
    <w:uiPriority w:val="99"/>
    <w:unhideWhenUsed/>
    <w:rsid w:val="00CF4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6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2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0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47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8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8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528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253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zmodo.com/at-t-waiving-data-overage-fees-for-home-internet-subscr-1842300601" TargetMode="External"/><Relationship Id="rId18" Type="http://schemas.openxmlformats.org/officeDocument/2006/relationships/hyperlink" Target="http://www.comcastcorporation.com/COVID-19/" TargetMode="External"/><Relationship Id="rId26" Type="http://schemas.openxmlformats.org/officeDocument/2006/relationships/hyperlink" Target="https://www.fcc.gov/document/lifelines-recertification-and-reverification-waived-60-days" TargetMode="External"/><Relationship Id="rId39" Type="http://schemas.openxmlformats.org/officeDocument/2006/relationships/hyperlink" Target="https://gcc01.safelinks.protection.outlook.com/?url=http%3A%2F%2Fclick.commonsense-email.org%2F%3Fqs%3Dcf041324a235b778915c5d6052bc28c3a404a906dc4f3571071717960cddb2784b6434eaac1871d1492760b0148344e4b16b75ca8cef9f283e24561529feae33&amp;data=02%7C01%7CKHanson%40ntia.gov%7Cf17ed7cead794b87bfe508d7c77d5661%7Cd6cff1bd67dd4ce8945dd07dc775672f%7C0%7C0%7C637197213446114995&amp;sdata=tT1Kej4UfxuGikshzVVx1SAUblQWJhtmerg09xcCVgk%3D&amp;reserved=0" TargetMode="External"/><Relationship Id="rId21" Type="http://schemas.openxmlformats.org/officeDocument/2006/relationships/hyperlink" Target="https://starry.com/starryconnect" TargetMode="External"/><Relationship Id="rId34" Type="http://schemas.openxmlformats.org/officeDocument/2006/relationships/hyperlink" Target="https://gcc01.safelinks.protection.outlook.com/?url=http%3A%2F%2Fclick.commonsense-email.org%2F%3Fqs%3Dcf041324a235b778e1cb66fbf5d1f6980b03dbb2743dd24ff63d552cc98fec04592d1df83e69862585b3b8d07b13efb32c13385c36d61e241e2a1f2385b616de&amp;data=02%7C01%7CKHanson%40ntia.gov%7Cf17ed7cead794b87bfe508d7c77d5661%7Cd6cff1bd67dd4ce8945dd07dc775672f%7C0%7C0%7C637197213446085131&amp;sdata=H9kap0lDg2QvvmG8oqeNWR2%2Bg8BWaOjopHgT0o8WFgw%3D&amp;reserved=0" TargetMode="External"/><Relationship Id="rId42" Type="http://schemas.openxmlformats.org/officeDocument/2006/relationships/hyperlink" Target="https://gcc01.safelinks.protection.outlook.com/?url=http%3A%2F%2Fclick.commonsense-email.org%2F%3Fqs%3Dcf041324a235b7785c884485f8aacf4c765a3b981484b2d55f4ee06f8a4224a4bf84d6b7c23258293e1147d26e83731ab36b691a6f4109a99cae294bfb42b9f3&amp;data=02%7C01%7CKHanson%40ntia.gov%7Cf17ed7cead794b87bfe508d7c77d5661%7Cd6cff1bd67dd4ce8945dd07dc775672f%7C0%7C0%7C637197213446124955&amp;sdata=0CAIJEttq0eRnIY11CE81K2n1F7s3UpYDy9iY8T6h%2FI%3D&amp;reserved=0" TargetMode="External"/><Relationship Id="rId47" Type="http://schemas.openxmlformats.org/officeDocument/2006/relationships/hyperlink" Target="https://gcc01.safelinks.protection.outlook.com/?url=http%3A%2F%2Fclick.commonsense-email.org%2F%3Fqs%3Dcf041324a235b7783fdb272a88b670d60320ad40f0800873b2948e4fcb796d52d4bef7980016ee79a9ee65de5259f1a78ef36c619abfed995ebd64b2b007e366&amp;data=02%7C01%7CKHanson%40ntia.gov%7Cf17ed7cead794b87bfe508d7c77d5661%7Cd6cff1bd67dd4ce8945dd07dc775672f%7C0%7C0%7C637197213446144868&amp;sdata=easLsTyzItte5H0Eh%2FAO6PnfiVutF5x98J1O5oAPVZo%3D&amp;reserved=0" TargetMode="External"/><Relationship Id="rId50" Type="http://schemas.openxmlformats.org/officeDocument/2006/relationships/hyperlink" Target="https://gcc01.safelinks.protection.outlook.com/?url=http%3A%2F%2Fclick.commonsense-email.org%2F%3Fqs%3Dcf041324a235b77891d0c22f7b78decc817b46a27ba75b5134bce0c44f98676b90df13bd7ce7b6270eb47a696190c6f94f0ec62d832a52f4981e5dfd4edd4d19&amp;data=02%7C01%7CKHanson%40ntia.gov%7Cf17ed7cead794b87bfe508d7c77d5661%7Cd6cff1bd67dd4ce8945dd07dc775672f%7C0%7C0%7C637197213446164858&amp;sdata=noOBu%2BmOvKxvZsTAVVw3zXuecv9T4PTTx0lyIDN%2BWzw%3D&amp;reserved=0" TargetMode="Externa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.att.com/shopmobile/internet/access/" TargetMode="External"/><Relationship Id="rId17" Type="http://schemas.openxmlformats.org/officeDocument/2006/relationships/hyperlink" Target="http://www.xfinity.com/wifi" TargetMode="External"/><Relationship Id="rId25" Type="http://schemas.openxmlformats.org/officeDocument/2006/relationships/hyperlink" Target="https://www.lifelinesupport.org/" TargetMode="External"/><Relationship Id="rId33" Type="http://schemas.openxmlformats.org/officeDocument/2006/relationships/hyperlink" Target="https://www.commonsensemedia.org/" TargetMode="External"/><Relationship Id="rId38" Type="http://schemas.openxmlformats.org/officeDocument/2006/relationships/hyperlink" Target="https://gcc01.safelinks.protection.outlook.com/?url=http%3A%2F%2Fclick.commonsense-email.org%2F%3Fqs%3Dcf041324a235b778d1d189476e900d05a977cf44f2e2f617dfab7684ad7331422fa06fe9c11018c9c2f382885e2732d115f1f4e46684a98db04c14bdfab5c5b5&amp;data=02%7C01%7CKHanson%40ntia.gov%7Cf17ed7cead794b87bfe508d7c77d5661%7Cd6cff1bd67dd4ce8945dd07dc775672f%7C0%7C0%7C637197213446105043&amp;sdata=d09KghPJofs2hNPUCDrPfSfirZgJKy%2BK4wcrbP1yFig%3D&amp;reserved=0" TargetMode="External"/><Relationship Id="rId46" Type="http://schemas.openxmlformats.org/officeDocument/2006/relationships/hyperlink" Target="https://gcc01.safelinks.protection.outlook.com/?url=http%3A%2F%2Fclick.commonsense-email.org%2F%3Fqs%3Dcf041324a235b7784d3d93315256c1f6f5a70f0b0c4954edeafbb0999ea690d56eee9a455e0be0c8b54d5118c719781a7aa38e7c1244e9d7d196bec5efc88923&amp;data=02%7C01%7CKHanson%40ntia.gov%7Cf17ed7cead794b87bfe508d7c77d5661%7Cd6cff1bd67dd4ce8945dd07dc775672f%7C0%7C0%7C637197213446144868&amp;sdata=E94k6kxbBi%2BMGSuHsPRIDUh%2B%2FV8m0WCTG5yZrMpArGk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ternetessentials.com/" TargetMode="External"/><Relationship Id="rId20" Type="http://schemas.openxmlformats.org/officeDocument/2006/relationships/hyperlink" Target="https://newsroom.cox.com/cox_internet_changes_to_assist_students_-_remote_workers" TargetMode="External"/><Relationship Id="rId29" Type="http://schemas.openxmlformats.org/officeDocument/2006/relationships/hyperlink" Target="https://www.pcsforpeople.org/" TargetMode="External"/><Relationship Id="rId41" Type="http://schemas.openxmlformats.org/officeDocument/2006/relationships/hyperlink" Target="https://gcc01.safelinks.protection.outlook.com/?url=http%3A%2F%2Fclick.commonsense-email.org%2F%3Fqs%3Dcf041324a235b7786cb01c24ef01776f91147715b4f11b1931f61f9b9833acb81ea5360075eee879310f7cb2582d16155208f36d7d05ce4b83654b80cdab009e&amp;data=02%7C01%7CKHanson%40ntia.gov%7Cf17ed7cead794b87bfe508d7c77d5661%7Cd6cff1bd67dd4ce8945dd07dc775672f%7C0%7C0%7C637197213446124955&amp;sdata=Xk5fwz52i4PMHB3xLbRwpm%2BN0hny6lkAKYiDH4mKvGY%3D&amp;reserved=0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veryoneon.org" TargetMode="External"/><Relationship Id="rId24" Type="http://schemas.openxmlformats.org/officeDocument/2006/relationships/hyperlink" Target="https://docs.google.com/spreadsheets/d/1xOP3PQiChB6N60p5f0zfw8nipUk70BL8789h0BXLBFw/edit" TargetMode="External"/><Relationship Id="rId32" Type="http://schemas.openxmlformats.org/officeDocument/2006/relationships/hyperlink" Target="https://finance.yahoo.com/news/help-400-000-u-children-120500509.html?guccounter=1" TargetMode="External"/><Relationship Id="rId37" Type="http://schemas.openxmlformats.org/officeDocument/2006/relationships/hyperlink" Target="https://gcc01.safelinks.protection.outlook.com/?url=http%3A%2F%2Fclick.commonsense-email.org%2F%3Fqs%3Dcf041324a235b77890b5d20aa08d9ebc723eea0ae6a0ec9341241ef695cbf2b2ddf3f1a4f4bd611642ff8329077d637a7115645ae4b813fea66f2cdffd080431&amp;data=02%7C01%7CKHanson%40ntia.gov%7Cf17ed7cead794b87bfe508d7c77d5661%7Cd6cff1bd67dd4ce8945dd07dc775672f%7C0%7C0%7C637197213446105043&amp;sdata=lWBqm%2FQcallNmoOrsEIWWPNo2PeIJgbNvw5VrLjD4sc%3D&amp;reserved=0" TargetMode="External"/><Relationship Id="rId40" Type="http://schemas.openxmlformats.org/officeDocument/2006/relationships/hyperlink" Target="https://gcc01.safelinks.protection.outlook.com/?url=http%3A%2F%2Fclick.commonsense-email.org%2F%3Fqs%3Dcf041324a235b77865bce974d7559683795d16ae9cf49e61e1d6be7f535a17e395d4ac3d3b575ece1171ba03a23b0843e79384aeb1d29fc079423692fb8a55c7&amp;data=02%7C01%7CKHanson%40ntia.gov%7Cf17ed7cead794b87bfe508d7c77d5661%7Cd6cff1bd67dd4ce8945dd07dc775672f%7C0%7C0%7C637197213446114995&amp;sdata=AnoMu%2Fp8F6Ux8tshYFMzew%2Fodd9XY3AP5MIhgyno9Yk%3D&amp;reserved=0" TargetMode="External"/><Relationship Id="rId45" Type="http://schemas.openxmlformats.org/officeDocument/2006/relationships/hyperlink" Target="https://gcc01.safelinks.protection.outlook.com/?url=http%3A%2F%2Fclick.commonsense-email.org%2F%3Fqs%3Dcf041324a235b77801c6557a053cd5a8b1f4c7d1745a751aab6f92049a2ca79e1120fa924d5a2853c01853a15eb98eb80ca5ce2f0e69744da84e50ab078da1a8&amp;data=02%7C01%7CKHanson%40ntia.gov%7Cf17ed7cead794b87bfe508d7c77d5661%7Cd6cff1bd67dd4ce8945dd07dc775672f%7C0%7C0%7C637197213446134910&amp;sdata=iFpp2%2F6jIN4SJBVwoP8dbgOHfxUu7RvtxSwcx7Tm11k%3D&amp;reserved=0" TargetMode="External"/><Relationship Id="rId53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drive.google.com/file/d/1-TjZ8yN2VKMFbhaoG_FIquGgyCD4aSPS/view" TargetMode="External"/><Relationship Id="rId23" Type="http://schemas.openxmlformats.org/officeDocument/2006/relationships/hyperlink" Target="https://www.tmonews.com/2020/03/t-mobile-metro-unlimited-data-mobile-hotspot-coronavirus/" TargetMode="External"/><Relationship Id="rId28" Type="http://schemas.openxmlformats.org/officeDocument/2006/relationships/hyperlink" Target="https://www.aftrr.org/" TargetMode="External"/><Relationship Id="rId36" Type="http://schemas.openxmlformats.org/officeDocument/2006/relationships/hyperlink" Target="https://gcc01.safelinks.protection.outlook.com/?url=http%3A%2F%2Fclick.commonsense-email.org%2F%3Fqs%3Dcf041324a235b77862a0cc474bfefd9f9ef0cee026e274eb780d13a12cc1fa2fa6eef812d7f1af4884b1023780ab61841e3a077e57a7982eb528119f151bc54b&amp;data=02%7C01%7CKHanson%40ntia.gov%7Cf17ed7cead794b87bfe508d7c77d5661%7Cd6cff1bd67dd4ce8945dd07dc775672f%7C0%7C0%7C637197213446095089&amp;sdata=FVwFRmKb9Mxam1eZRaGZOmIAcnB083Xj94N6wv1HSxE%3D&amp;reserved=0" TargetMode="External"/><Relationship Id="rId49" Type="http://schemas.openxmlformats.org/officeDocument/2006/relationships/hyperlink" Target="https://gcc01.safelinks.protection.outlook.com/?url=http%3A%2F%2Fclick.commonsense-email.org%2F%3Fqs%3Dcf041324a235b778bf739a3d7806682f8204601fe02c676b687e632d291a7644ca77a055675e3425507d5574bdf8041c27ead183ccc3c80ab9a203a00743d03f&amp;data=02%7C01%7CKHanson%40ntia.gov%7Cf17ed7cead794b87bfe508d7c77d5661%7Cd6cff1bd67dd4ce8945dd07dc775672f%7C0%7C0%7C637197213446154823&amp;sdata=jsPe3P4iR1v5UQktXWdP%2FquX3HEQArCjs8huJHmO9l4%3D&amp;reserved=0" TargetMode="External"/><Relationship Id="rId10" Type="http://schemas.openxmlformats.org/officeDocument/2006/relationships/hyperlink" Target="http://www.everyoneon.org/find-offers" TargetMode="External"/><Relationship Id="rId19" Type="http://schemas.openxmlformats.org/officeDocument/2006/relationships/hyperlink" Target="https://www.cox.com/residential/internet/connect2compete.html?utm_id=lfo_sem_goog_c2c_gen_z_brnd_norlsa&amp;sc_id=lfo_sem_goog_c2c_gen_z_brnd_norlsa&amp;ca.cr=289072315616&amp;ca.kw=%2Bconnect2compete&amp;ca.mt=b&amp;ca.mp=Google&amp;cb.device=c&amp;ca.target=kwd-354066512063&amp;SRCHCAMPAIGN=Google+-+Residential+-+Brand+-+BAU+-+Standard+-+National+-+Connect2Compete+-+BMM&amp;SRCHKW=%2Bconnect2compete&amp;ds_kid=43700035896770097&amp;&amp;ca.cr=289072315616&amp;ca.kw=%2Bconnect2compete&amp;ca.mt=b&amp;ca.mp=Google&amp;cb.device=c&amp;ca.target=kwd-354066512063&amp;SRCHCAMPAIGN=Google+-+Residential+-+Brand+-+BAU+-+Standard+-+National+-+Connect2Compete+-+BMM&amp;SRCHKW=%2Bconnect2compete&amp;ds_kid=43700035896770097&amp;gclid=EAIaIQobChMI09n-0ayi6AIVDYeGCh1jfgBAEAAYASAAEgLkJ_D_BwE&amp;gclsrc=aw.ds" TargetMode="External"/><Relationship Id="rId31" Type="http://schemas.openxmlformats.org/officeDocument/2006/relationships/hyperlink" Target="http://www.ageoflearning.com/schools" TargetMode="External"/><Relationship Id="rId44" Type="http://schemas.openxmlformats.org/officeDocument/2006/relationships/hyperlink" Target="https://gcc01.safelinks.protection.outlook.com/?url=http%3A%2F%2Fclick.commonsense-email.org%2F%3Fqs%3Dcf041324a235b77820cd234b4c09c258021e932438278f25f8a2d6cd44973ec360dd88613f10457f62ac0eefa2c2c6fff8443a2b2459d056b340e6ac2c4e29e8&amp;data=02%7C01%7CKHanson%40ntia.gov%7Cf17ed7cead794b87bfe508d7c77d5661%7Cd6cff1bd67dd4ce8945dd07dc775672f%7C0%7C0%7C637197213446134910&amp;sdata=JhXxrW3zOvxqTXdPm%2BwciU%2Fbp2b6W%2FAmUcF0PK9uY5c%3D&amp;reserved=0" TargetMode="External"/><Relationship Id="rId52" Type="http://schemas.openxmlformats.org/officeDocument/2006/relationships/hyperlink" Target="https://www.usa.gov/coronavir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pectrum.com/browse/content/spectrum-internet-assist.html" TargetMode="External"/><Relationship Id="rId22" Type="http://schemas.openxmlformats.org/officeDocument/2006/relationships/hyperlink" Target="https://www.lightreading.com/services/us-isps-back-pais-keep-americans-connected-pledge-/d/d-id/758211?_mc=RSS_LR_EDT" TargetMode="External"/><Relationship Id="rId27" Type="http://schemas.openxmlformats.org/officeDocument/2006/relationships/hyperlink" Target="https://www.fcc.gov/keep-americans-connected" TargetMode="External"/><Relationship Id="rId30" Type="http://schemas.openxmlformats.org/officeDocument/2006/relationships/hyperlink" Target="https://www.techsoup.org/" TargetMode="External"/><Relationship Id="rId35" Type="http://schemas.openxmlformats.org/officeDocument/2006/relationships/hyperlink" Target="https://gcc01.safelinks.protection.outlook.com/?url=http%3A%2F%2Fclick.commonsense-email.org%2F%3Fqs%3Dcf041324a235b778db669f85fe5a36aec8b28129b62a778d28f886fd3dabd9a5b199237ae6a33ba57bf4fa8837635447d77b144a656ed5267d67f3f494f68c78&amp;data=02%7C01%7CKHanson%40ntia.gov%7Cf17ed7cead794b87bfe508d7c77d5661%7Cd6cff1bd67dd4ce8945dd07dc775672f%7C0%7C0%7C637197213446095089&amp;sdata=FaszN1pZp1ozDJPJ3p44sdYQYxPLtBMHsiw7ze8Xspk%3D&amp;reserved=0" TargetMode="External"/><Relationship Id="rId43" Type="http://schemas.openxmlformats.org/officeDocument/2006/relationships/hyperlink" Target="https://gcc01.safelinks.protection.outlook.com/?url=http%3A%2F%2Fclick.commonsense-email.org%2F%3Fqs%3Dcf041324a235b778797c913ceb96cec3d8fba19271ddbc7c141279084b7dddc4149ad0e03b8c308b951124d9ee38f8398264464028eaefffa257ab18439dfc02&amp;data=02%7C01%7CKHanson%40ntia.gov%7Cf17ed7cead794b87bfe508d7c77d5661%7Cd6cff1bd67dd4ce8945dd07dc775672f%7C0%7C0%7C637197213446124955&amp;sdata=mqjYdTz0sada8NG18J2bTqej%2F5yMNC%2BYvDdxDwmrQvA%3D&amp;reserved=0" TargetMode="External"/><Relationship Id="rId48" Type="http://schemas.openxmlformats.org/officeDocument/2006/relationships/hyperlink" Target="https://gcc01.safelinks.protection.outlook.com/?url=http%3A%2F%2Fclick.commonsense-email.org%2F%3Fqs%3Dcf041324a235b778b0e7c88cea69a601156c1a58f0f502aa6ac470c551630f24394e23ba8bd982964fd101f58ff3b9a36c972aea8c1fe8116e67de65ff6f89cf&amp;data=02%7C01%7CKHanson%40ntia.gov%7Cf17ed7cead794b87bfe508d7c77d5661%7Cd6cff1bd67dd4ce8945dd07dc775672f%7C0%7C0%7C637197213446154823&amp;sdata=V8xErJyiWQZfd96AtAPZizweqJzuya4jblMpuo59%2BhU%3D&amp;reserved=0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people.com/travel/stuck-at-home-these-12-famous-museums-offer-virtual-tours-you-can-take-on-your-couch/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63EC19B9C56418A2FDF9F965870AD" ma:contentTypeVersion="13" ma:contentTypeDescription="Create a new document." ma:contentTypeScope="" ma:versionID="ea575af8f27b3b50616297cac6a13e8e">
  <xsd:schema xmlns:xsd="http://www.w3.org/2001/XMLSchema" xmlns:xs="http://www.w3.org/2001/XMLSchema" xmlns:p="http://schemas.microsoft.com/office/2006/metadata/properties" xmlns:ns3="edd7a22e-7a11-41d2-8d61-f1cf157c8161" xmlns:ns4="01a8ebbf-0068-47b6-8884-0b99cc0e9063" targetNamespace="http://schemas.microsoft.com/office/2006/metadata/properties" ma:root="true" ma:fieldsID="50f4c3408b007bea514cb8eafb3b8a65" ns3:_="" ns4:_="">
    <xsd:import namespace="edd7a22e-7a11-41d2-8d61-f1cf157c8161"/>
    <xsd:import namespace="01a8ebbf-0068-47b6-8884-0b99cc0e90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7a22e-7a11-41d2-8d61-f1cf157c8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8ebbf-0068-47b6-8884-0b99cc0e9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FD41A-CF48-4F54-8F2D-3A0398956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08943-E102-419F-80A9-A538EA5EDC23}">
  <ds:schemaRefs>
    <ds:schemaRef ds:uri="http://schemas.microsoft.com/office/infopath/2007/PartnerControls"/>
    <ds:schemaRef ds:uri="01a8ebbf-0068-47b6-8884-0b99cc0e9063"/>
    <ds:schemaRef ds:uri="edd7a22e-7a11-41d2-8d61-f1cf157c8161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7AF1D5-005A-4787-A19E-692ABC013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7a22e-7a11-41d2-8d61-f1cf157c8161"/>
    <ds:schemaRef ds:uri="01a8ebbf-0068-47b6-8884-0b99cc0e9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Lehmann-Kim, Dina</dc:creator>
  <cp:keywords/>
  <dc:description/>
  <cp:lastModifiedBy>Saayali Rege</cp:lastModifiedBy>
  <cp:revision>2</cp:revision>
  <dcterms:created xsi:type="dcterms:W3CDTF">2020-04-29T18:20:00Z</dcterms:created>
  <dcterms:modified xsi:type="dcterms:W3CDTF">2020-04-29T18:20:00Z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0x0101001E763EC19B9C56418A2FDF9F965870AD</vt:lpwstr>
  </property>
</Properties>
</file>